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4EAAF" w14:textId="77777777" w:rsidR="008642A0" w:rsidRDefault="008642A0" w:rsidP="005505F5">
      <w:pPr>
        <w:pStyle w:val="Title"/>
      </w:pPr>
      <w:r>
        <w:t>The Maria-Helena Foundation</w:t>
      </w:r>
    </w:p>
    <w:p w14:paraId="0EBBEB28" w14:textId="77777777" w:rsidR="008642A0" w:rsidRDefault="008642A0" w:rsidP="005505F5">
      <w:pPr>
        <w:pBdr>
          <w:top w:val="double" w:sz="4" w:space="1" w:color="auto"/>
          <w:left w:val="double" w:sz="4" w:space="4" w:color="auto"/>
          <w:bottom w:val="double" w:sz="4" w:space="1" w:color="auto"/>
          <w:right w:val="double" w:sz="4" w:space="4" w:color="auto"/>
        </w:pBdr>
        <w:shd w:val="pct5" w:color="auto" w:fill="auto"/>
        <w:jc w:val="center"/>
        <w:rPr>
          <w:sz w:val="20"/>
        </w:rPr>
      </w:pPr>
      <w:r>
        <w:rPr>
          <w:sz w:val="20"/>
        </w:rPr>
        <w:t>(Registered Charity Number 89250 2725 RR0001)</w:t>
      </w:r>
    </w:p>
    <w:p w14:paraId="5A391E1F" w14:textId="77777777" w:rsidR="008642A0" w:rsidRDefault="00422806" w:rsidP="005505F5">
      <w:pPr>
        <w:pBdr>
          <w:top w:val="double" w:sz="4" w:space="1" w:color="auto"/>
          <w:left w:val="double" w:sz="4" w:space="4" w:color="auto"/>
          <w:bottom w:val="double" w:sz="4" w:space="1" w:color="auto"/>
          <w:right w:val="double" w:sz="4" w:space="4" w:color="auto"/>
        </w:pBdr>
        <w:shd w:val="pct5" w:color="auto" w:fill="auto"/>
        <w:jc w:val="center"/>
      </w:pPr>
      <w:r>
        <w:t># 919 – 4438 West 10</w:t>
      </w:r>
      <w:r w:rsidRPr="00422806">
        <w:rPr>
          <w:vertAlign w:val="superscript"/>
        </w:rPr>
        <w:t>th</w:t>
      </w:r>
      <w:r>
        <w:t xml:space="preserve"> Avenue, Vancouver, B.C.  V6R 4R8</w:t>
      </w:r>
    </w:p>
    <w:p w14:paraId="5C456BC5" w14:textId="77777777" w:rsidR="008642A0" w:rsidRDefault="008642A0" w:rsidP="005505F5">
      <w:pPr>
        <w:pBdr>
          <w:top w:val="double" w:sz="4" w:space="1" w:color="auto"/>
          <w:left w:val="double" w:sz="4" w:space="4" w:color="auto"/>
          <w:bottom w:val="double" w:sz="4" w:space="1" w:color="auto"/>
          <w:right w:val="double" w:sz="4" w:space="4" w:color="auto"/>
        </w:pBdr>
        <w:shd w:val="pct5" w:color="auto" w:fill="auto"/>
        <w:jc w:val="center"/>
      </w:pPr>
      <w:r>
        <w:t xml:space="preserve">Telephone: (604) 228-9885  </w:t>
      </w:r>
      <w:r>
        <w:tab/>
        <w:t xml:space="preserve">e-mail: </w:t>
      </w:r>
      <w:hyperlink r:id="rId9" w:history="1">
        <w:r w:rsidRPr="009E4813">
          <w:rPr>
            <w:rStyle w:val="Hyperlink"/>
          </w:rPr>
          <w:t>iqbal@mail.ubc.ca</w:t>
        </w:r>
      </w:hyperlink>
    </w:p>
    <w:p w14:paraId="6E443C9B" w14:textId="77777777" w:rsidR="008642A0" w:rsidRPr="00680C37" w:rsidRDefault="008642A0" w:rsidP="005505F5">
      <w:pPr>
        <w:pBdr>
          <w:top w:val="double" w:sz="4" w:space="1" w:color="auto"/>
          <w:left w:val="double" w:sz="4" w:space="4" w:color="auto"/>
          <w:bottom w:val="double" w:sz="4" w:space="1" w:color="auto"/>
          <w:right w:val="double" w:sz="4" w:space="4" w:color="auto"/>
        </w:pBdr>
        <w:shd w:val="pct5" w:color="auto" w:fill="auto"/>
        <w:jc w:val="center"/>
        <w:rPr>
          <w:b/>
        </w:rPr>
      </w:pPr>
      <w:r w:rsidRPr="00680C37">
        <w:rPr>
          <w:b/>
        </w:rPr>
        <w:t>www.mariahelenafoundation.org</w:t>
      </w:r>
    </w:p>
    <w:p w14:paraId="4AD5F08E" w14:textId="77777777" w:rsidR="008642A0" w:rsidRDefault="008642A0" w:rsidP="005505F5">
      <w:pPr>
        <w:ind w:left="3600" w:firstLine="720"/>
        <w:rPr>
          <w:b/>
        </w:rPr>
      </w:pPr>
    </w:p>
    <w:p w14:paraId="0C7A674F" w14:textId="77777777" w:rsidR="008642A0" w:rsidRDefault="008642A0" w:rsidP="005505F5">
      <w:pPr>
        <w:ind w:left="3600" w:firstLine="720"/>
      </w:pPr>
      <w:r>
        <w:rPr>
          <w:b/>
        </w:rPr>
        <w:t xml:space="preserve">   Annual Newsletter</w:t>
      </w:r>
      <w:r w:rsidR="006463A7">
        <w:t xml:space="preserve"> </w:t>
      </w:r>
      <w:r w:rsidR="006463A7">
        <w:tab/>
      </w:r>
      <w:r w:rsidR="006463A7">
        <w:tab/>
      </w:r>
      <w:r w:rsidR="006463A7">
        <w:tab/>
      </w:r>
      <w:r w:rsidR="006463A7">
        <w:tab/>
        <w:t xml:space="preserve">      </w:t>
      </w:r>
      <w:proofErr w:type="gramStart"/>
      <w:r w:rsidR="00DD62F0">
        <w:t>November,</w:t>
      </w:r>
      <w:proofErr w:type="gramEnd"/>
      <w:r w:rsidR="00DD62F0">
        <w:t xml:space="preserve"> 2018</w:t>
      </w:r>
    </w:p>
    <w:p w14:paraId="4ED9EE81" w14:textId="77777777" w:rsidR="003F1F3D" w:rsidRDefault="008642A0" w:rsidP="006463A7">
      <w:r>
        <w:t>Dear Family &amp; Friends:</w:t>
      </w:r>
    </w:p>
    <w:p w14:paraId="199FBC88" w14:textId="77777777" w:rsidR="00DC7A7F" w:rsidRDefault="00DC7A7F" w:rsidP="003F1F3D"/>
    <w:p w14:paraId="201075F0" w14:textId="77777777" w:rsidR="00422806" w:rsidRDefault="00422806" w:rsidP="003F1F3D">
      <w:r>
        <w:t>Please note that we now have a P.O.</w:t>
      </w:r>
      <w:r w:rsidR="004241D0">
        <w:t xml:space="preserve"> </w:t>
      </w:r>
      <w:r w:rsidR="00331CB1">
        <w:t>Box address. Kindly</w:t>
      </w:r>
      <w:r>
        <w:t xml:space="preserve"> use this address instead of our home address. This new address will allow other members of the Board to pick up our mail when we a</w:t>
      </w:r>
      <w:r w:rsidR="00DD62F0">
        <w:t>re away</w:t>
      </w:r>
      <w:r>
        <w:t xml:space="preserve">. </w:t>
      </w:r>
    </w:p>
    <w:p w14:paraId="32894B6F" w14:textId="77777777" w:rsidR="00422806" w:rsidRDefault="00422806" w:rsidP="003F1F3D"/>
    <w:p w14:paraId="581FB398" w14:textId="77777777" w:rsidR="00DC7A7F" w:rsidRDefault="00DC7A7F" w:rsidP="003F1F3D">
      <w:r>
        <w:t>This year we</w:t>
      </w:r>
      <w:r w:rsidR="00261A0E">
        <w:t xml:space="preserve"> </w:t>
      </w:r>
      <w:r w:rsidR="003D145B">
        <w:t>did not sponsor any new project</w:t>
      </w:r>
      <w:r w:rsidR="00746B56">
        <w:t>s</w:t>
      </w:r>
      <w:r w:rsidR="003D145B">
        <w:t xml:space="preserve"> but </w:t>
      </w:r>
      <w:r w:rsidR="00B2468C">
        <w:t>used funds for</w:t>
      </w:r>
      <w:r w:rsidR="00746B56">
        <w:t xml:space="preserve"> the</w:t>
      </w:r>
      <w:r w:rsidR="00BD0237">
        <w:t xml:space="preserve"> completion of</w:t>
      </w:r>
      <w:r w:rsidR="003D145B">
        <w:t xml:space="preserve"> </w:t>
      </w:r>
      <w:r w:rsidR="00422806">
        <w:t>one large project</w:t>
      </w:r>
      <w:r>
        <w:t>:</w:t>
      </w:r>
    </w:p>
    <w:p w14:paraId="5339B8FE" w14:textId="77777777" w:rsidR="00706649" w:rsidRDefault="00706649" w:rsidP="003F1F3D"/>
    <w:p w14:paraId="687ABBE4" w14:textId="77777777" w:rsidR="003F1F3D" w:rsidRDefault="00BD0237" w:rsidP="00706649">
      <w:pPr>
        <w:pStyle w:val="ListParagraph"/>
        <w:numPr>
          <w:ilvl w:val="0"/>
          <w:numId w:val="16"/>
        </w:numPr>
      </w:pPr>
      <w:r>
        <w:t xml:space="preserve">The </w:t>
      </w:r>
      <w:r w:rsidR="00293E52">
        <w:t>H</w:t>
      </w:r>
      <w:r w:rsidR="00B2468C">
        <w:t xml:space="preserve">uman </w:t>
      </w:r>
      <w:r w:rsidR="00293E52">
        <w:t>D</w:t>
      </w:r>
      <w:r w:rsidR="00B2468C">
        <w:t xml:space="preserve">evelopment </w:t>
      </w:r>
      <w:r w:rsidR="00293E52">
        <w:t>F</w:t>
      </w:r>
      <w:r w:rsidR="00B2468C">
        <w:t>oundation (HDF)</w:t>
      </w:r>
      <w:r w:rsidR="00293E52">
        <w:t xml:space="preserve"> </w:t>
      </w:r>
      <w:proofErr w:type="spellStart"/>
      <w:r w:rsidR="00293E52">
        <w:t>Lieba</w:t>
      </w:r>
      <w:proofErr w:type="spellEnd"/>
      <w:r w:rsidR="00293E52">
        <w:t>-Helena School</w:t>
      </w:r>
      <w:r w:rsidR="005D3942">
        <w:t xml:space="preserve"> for Girls</w:t>
      </w:r>
      <w:r w:rsidR="00293E52">
        <w:t xml:space="preserve"> in </w:t>
      </w:r>
      <w:r w:rsidR="00DA6C02">
        <w:t xml:space="preserve">the </w:t>
      </w:r>
      <w:r w:rsidR="00293E52">
        <w:t xml:space="preserve">village </w:t>
      </w:r>
      <w:r w:rsidR="00DA6C02">
        <w:t xml:space="preserve">of </w:t>
      </w:r>
      <w:proofErr w:type="spellStart"/>
      <w:r w:rsidR="00293E52">
        <w:t>Mirwas</w:t>
      </w:r>
      <w:proofErr w:type="spellEnd"/>
      <w:r w:rsidR="00B2468C">
        <w:t>, which is</w:t>
      </w:r>
      <w:r w:rsidR="00293E52">
        <w:t xml:space="preserve"> close to </w:t>
      </w:r>
      <w:r w:rsidR="00B2468C">
        <w:t xml:space="preserve">the city of </w:t>
      </w:r>
      <w:proofErr w:type="spellStart"/>
      <w:r w:rsidR="00293E52">
        <w:t>Mardan</w:t>
      </w:r>
      <w:proofErr w:type="spellEnd"/>
      <w:r w:rsidR="00F2641D">
        <w:t>, has been completed</w:t>
      </w:r>
      <w:r w:rsidR="00DD62F0">
        <w:t xml:space="preserve">. It was an existing school that needed a large expansion. We paid for the purchase of extra land and construction of additional classroom, costing MHF a total </w:t>
      </w:r>
      <w:r w:rsidR="005D3942">
        <w:t xml:space="preserve">of $77,099. </w:t>
      </w:r>
      <w:r w:rsidR="00166169">
        <w:t xml:space="preserve"> About 360 students are currently registered – all girls.</w:t>
      </w:r>
      <w:r w:rsidR="00293E52">
        <w:t xml:space="preserve"> </w:t>
      </w:r>
      <w:r w:rsidR="00376E1A">
        <w:t xml:space="preserve"> </w:t>
      </w:r>
      <w:r w:rsidR="001A38E5" w:rsidRPr="00706649">
        <w:rPr>
          <w:b/>
        </w:rPr>
        <w:t xml:space="preserve">                            </w:t>
      </w:r>
    </w:p>
    <w:p w14:paraId="47870EF1" w14:textId="77777777" w:rsidR="003F1F3D" w:rsidRDefault="003F1F3D" w:rsidP="003F1F3D"/>
    <w:p w14:paraId="235509B8" w14:textId="77777777" w:rsidR="008642A0" w:rsidRDefault="008642A0" w:rsidP="00E65CBE">
      <w:pPr>
        <w:pStyle w:val="Blockquote"/>
        <w:ind w:left="0"/>
      </w:pPr>
      <w:r>
        <w:t xml:space="preserve">As you know, our mandate is to provide educational and medical aid to poor families in South Asia, and </w:t>
      </w:r>
      <w:r w:rsidR="000A4F60">
        <w:t xml:space="preserve">to </w:t>
      </w:r>
      <w:r>
        <w:t>offer bursaries to qualified university students in financial need in Can</w:t>
      </w:r>
      <w:r w:rsidR="00B44B24">
        <w:t>ada. We are</w:t>
      </w:r>
      <w:r>
        <w:t xml:space="preserve"> concen</w:t>
      </w:r>
      <w:r w:rsidR="00B44B24">
        <w:t>trating</w:t>
      </w:r>
      <w:r>
        <w:t xml:space="preserve"> mainly on providing </w:t>
      </w:r>
      <w:r>
        <w:rPr>
          <w:b/>
        </w:rPr>
        <w:t>educational aid</w:t>
      </w:r>
      <w:r w:rsidR="00B44B24">
        <w:t xml:space="preserve"> </w:t>
      </w:r>
      <w:r>
        <w:t xml:space="preserve">to the poor in Pakistan. All our projects are in </w:t>
      </w:r>
      <w:r w:rsidR="006E1E07">
        <w:t>Pakistan and are in partnership</w:t>
      </w:r>
      <w:r>
        <w:t xml:space="preserve"> with local non-governmental organizations (NGOs). The Bursary Fund at the University of British Columbia is continu</w:t>
      </w:r>
      <w:r w:rsidR="00C12469">
        <w:t>ing. Below we present a brief description of our programs</w:t>
      </w:r>
      <w:r>
        <w:t xml:space="preserve">. </w:t>
      </w:r>
    </w:p>
    <w:p w14:paraId="1062AD57" w14:textId="77777777" w:rsidR="008642A0" w:rsidRPr="00154B32" w:rsidRDefault="008642A0" w:rsidP="00990C70">
      <w:pPr>
        <w:pStyle w:val="Blockquote"/>
        <w:tabs>
          <w:tab w:val="left" w:pos="0"/>
          <w:tab w:val="left" w:pos="142"/>
        </w:tabs>
        <w:ind w:left="0"/>
        <w:jc w:val="center"/>
        <w:rPr>
          <w:b/>
          <w:szCs w:val="24"/>
        </w:rPr>
      </w:pPr>
      <w:r>
        <w:rPr>
          <w:b/>
          <w:szCs w:val="24"/>
        </w:rPr>
        <w:t>IN PAKISTAN: EDUCATION</w:t>
      </w:r>
    </w:p>
    <w:p w14:paraId="34A09FBF" w14:textId="77777777" w:rsidR="008642A0" w:rsidRDefault="008642A0" w:rsidP="00E4468C">
      <w:pPr>
        <w:tabs>
          <w:tab w:val="left" w:pos="0"/>
          <w:tab w:val="left" w:pos="142"/>
          <w:tab w:val="left" w:pos="284"/>
        </w:tabs>
      </w:pPr>
      <w:r>
        <w:rPr>
          <w:b/>
        </w:rPr>
        <w:t>A</w:t>
      </w:r>
      <w:r w:rsidRPr="009E7613">
        <w:rPr>
          <w:b/>
        </w:rPr>
        <w:t>.</w:t>
      </w:r>
      <w:r>
        <w:t xml:space="preserve"> </w:t>
      </w:r>
      <w:r>
        <w:rPr>
          <w:b/>
          <w:u w:val="single"/>
        </w:rPr>
        <w:t>Permanent Primary Schools:</w:t>
      </w:r>
      <w:r>
        <w:t xml:space="preserve"> </w:t>
      </w:r>
      <w:r w:rsidR="003C4316">
        <w:t xml:space="preserve">(Program started in 2000). </w:t>
      </w:r>
      <w:r>
        <w:t>Typically, the local community provides the land. We pay for construction of the school building</w:t>
      </w:r>
      <w:r w:rsidR="000A4F60">
        <w:t>,</w:t>
      </w:r>
      <w:r w:rsidR="00E14268">
        <w:t xml:space="preserve"> consisting </w:t>
      </w:r>
      <w:r w:rsidR="000A4F60">
        <w:t xml:space="preserve">of </w:t>
      </w:r>
      <w:r w:rsidR="00E14268">
        <w:t>six classrooms</w:t>
      </w:r>
      <w:r>
        <w:t xml:space="preserve">, as well as for furniture and equipment. </w:t>
      </w:r>
      <w:r w:rsidR="004241D0">
        <w:t xml:space="preserve">Due to huge inflation in </w:t>
      </w:r>
      <w:r w:rsidR="00DD62F0">
        <w:t>construction costs</w:t>
      </w:r>
      <w:r w:rsidR="00746B56">
        <w:t>,</w:t>
      </w:r>
      <w:r w:rsidR="00DD62F0">
        <w:t xml:space="preserve"> these schools now cost us </w:t>
      </w:r>
      <w:r w:rsidR="00362FC8">
        <w:t>somewhere between $100,000 and $12</w:t>
      </w:r>
      <w:r>
        <w:t xml:space="preserve">0,000. Our Pakistani partners manage the schools, charging low fees and covering the operating losses by donations collected locally. In these schools, which are self-sustaining after building has been completed, tuition fees are generally about $4 per month, and </w:t>
      </w:r>
      <w:r w:rsidR="00362FC8">
        <w:t>a teacher’s salary is between $6</w:t>
      </w:r>
      <w:r>
        <w:t xml:space="preserve">0 and </w:t>
      </w:r>
      <w:r w:rsidR="00362FC8">
        <w:t>$10</w:t>
      </w:r>
      <w:r>
        <w:t>0 a month. All schools are co-educational and non-sectarian, and the teachers are almost exclusively women.</w:t>
      </w:r>
      <w:r w:rsidR="00E14268">
        <w:t xml:space="preserve"> We have helped est</w:t>
      </w:r>
      <w:r w:rsidR="00362FC8">
        <w:t>ablish 21</w:t>
      </w:r>
      <w:r>
        <w:t xml:space="preserve"> suc</w:t>
      </w:r>
      <w:r w:rsidR="00A22479">
        <w:t>h</w:t>
      </w:r>
      <w:r w:rsidR="00362FC8">
        <w:t xml:space="preserve"> schools</w:t>
      </w:r>
      <w:proofErr w:type="gramStart"/>
      <w:r w:rsidR="00362FC8">
        <w:t>;</w:t>
      </w:r>
      <w:proofErr w:type="gramEnd"/>
      <w:r w:rsidR="00362FC8">
        <w:t xml:space="preserve"> some large and some small</w:t>
      </w:r>
      <w:r w:rsidR="002655E0">
        <w:t>.</w:t>
      </w:r>
      <w:r w:rsidR="00406C7B">
        <w:t xml:space="preserve"> </w:t>
      </w:r>
      <w:r>
        <w:t>On page 3 is a table of all schools c</w:t>
      </w:r>
      <w:r w:rsidR="00362FC8">
        <w:t>ompleted.</w:t>
      </w:r>
      <w:r w:rsidR="00730BB1">
        <w:t xml:space="preserve"> </w:t>
      </w:r>
    </w:p>
    <w:p w14:paraId="111D449F" w14:textId="77777777" w:rsidR="008642A0" w:rsidRDefault="008642A0" w:rsidP="004A32CA">
      <w:pPr>
        <w:tabs>
          <w:tab w:val="left" w:pos="0"/>
          <w:tab w:val="left" w:pos="142"/>
          <w:tab w:val="left" w:pos="284"/>
        </w:tabs>
        <w:jc w:val="both"/>
      </w:pPr>
    </w:p>
    <w:p w14:paraId="2ADE4042" w14:textId="77777777" w:rsidR="006F7955" w:rsidRDefault="00730BB1" w:rsidP="00E4468C">
      <w:pPr>
        <w:tabs>
          <w:tab w:val="left" w:pos="0"/>
          <w:tab w:val="left" w:pos="142"/>
          <w:tab w:val="left" w:pos="284"/>
        </w:tabs>
      </w:pPr>
      <w:r>
        <w:rPr>
          <w:b/>
        </w:rPr>
        <w:t>B</w:t>
      </w:r>
      <w:r w:rsidR="008642A0" w:rsidRPr="00C26528">
        <w:rPr>
          <w:b/>
        </w:rPr>
        <w:t>.</w:t>
      </w:r>
      <w:r>
        <w:rPr>
          <w:b/>
        </w:rPr>
        <w:t xml:space="preserve"> </w:t>
      </w:r>
      <w:r w:rsidR="008642A0">
        <w:rPr>
          <w:b/>
          <w:u w:val="single"/>
        </w:rPr>
        <w:t>Temporary One-Room Primary Schools</w:t>
      </w:r>
      <w:r w:rsidR="008642A0" w:rsidRPr="00FC1DC0">
        <w:rPr>
          <w:b/>
        </w:rPr>
        <w:t xml:space="preserve"> </w:t>
      </w:r>
      <w:r w:rsidR="00AD5482">
        <w:t>(Program</w:t>
      </w:r>
      <w:r w:rsidR="008642A0" w:rsidRPr="00B42B2F">
        <w:t xml:space="preserve"> started</w:t>
      </w:r>
      <w:r w:rsidR="006D417A">
        <w:t xml:space="preserve"> in</w:t>
      </w:r>
      <w:r w:rsidR="008642A0" w:rsidRPr="00B42B2F">
        <w:t xml:space="preserve"> 2001).</w:t>
      </w:r>
      <w:r w:rsidR="008642A0">
        <w:t xml:space="preserve"> These are one-room, one-teacher schools meant for the poorest children and for working children. Classes are held at the teacher’s home or in a community building. Students do not pay any fees. We provide them with books, notebooks, and mats or benches to sit on, and also pay the teacher's salary. All schools are co-educational and non-sectarian. In the Pakistani school system, the primary school academic program is five years</w:t>
      </w:r>
      <w:r w:rsidR="00AD5482">
        <w:t xml:space="preserve"> (60 months)</w:t>
      </w:r>
      <w:r w:rsidR="008642A0">
        <w:t>. In the home-school system, due to fewer holidays, the same curriculum is covered in 36-40 months. Typically, the cost of supporting one such school of</w:t>
      </w:r>
      <w:r w:rsidR="00362FC8">
        <w:t xml:space="preserve"> 25 to 35 students is about $1,550 per year. For several years we have been</w:t>
      </w:r>
      <w:r w:rsidR="008642A0">
        <w:t xml:space="preserve"> sponsoring 15 such schools, with an enro</w:t>
      </w:r>
      <w:r w:rsidR="00BB4DED">
        <w:t>l</w:t>
      </w:r>
      <w:r w:rsidR="008642A0">
        <w:t xml:space="preserve">lment of about 500 students, in partnership with </w:t>
      </w:r>
      <w:proofErr w:type="spellStart"/>
      <w:r w:rsidR="008642A0">
        <w:t>Kawish</w:t>
      </w:r>
      <w:proofErr w:type="spellEnd"/>
      <w:r w:rsidR="008642A0">
        <w:t xml:space="preserve"> Welfare Trust. These schools are in several villages in the district of </w:t>
      </w:r>
      <w:proofErr w:type="spellStart"/>
      <w:r w:rsidR="008642A0">
        <w:t>Bahawalnagar</w:t>
      </w:r>
      <w:proofErr w:type="spellEnd"/>
      <w:r w:rsidR="008642A0">
        <w:t>.</w:t>
      </w:r>
      <w:r w:rsidR="002C4B69">
        <w:t xml:space="preserve"> </w:t>
      </w:r>
      <w:r w:rsidR="000F4830">
        <w:t>Sor</w:t>
      </w:r>
      <w:r w:rsidR="00746B56">
        <w:t xml:space="preserve">ry to say this year we </w:t>
      </w:r>
      <w:proofErr w:type="gramStart"/>
      <w:r w:rsidR="00746B56">
        <w:t xml:space="preserve">missed </w:t>
      </w:r>
      <w:r w:rsidR="000F4830">
        <w:t xml:space="preserve"> renew</w:t>
      </w:r>
      <w:r w:rsidR="00746B56">
        <w:t>ing</w:t>
      </w:r>
      <w:proofErr w:type="gramEnd"/>
      <w:r w:rsidR="000F4830">
        <w:t xml:space="preserve"> this program due to some missed communica</w:t>
      </w:r>
      <w:r w:rsidR="004241D0">
        <w:t>tions. We will be restarting</w:t>
      </w:r>
      <w:r w:rsidR="000F4830">
        <w:t xml:space="preserve"> support of this program from next spring. </w:t>
      </w:r>
    </w:p>
    <w:p w14:paraId="2B53FC2B" w14:textId="77777777" w:rsidR="002C4B69" w:rsidRDefault="002C4B69" w:rsidP="004A32CA">
      <w:pPr>
        <w:tabs>
          <w:tab w:val="left" w:pos="0"/>
          <w:tab w:val="left" w:pos="142"/>
          <w:tab w:val="left" w:pos="284"/>
        </w:tabs>
        <w:jc w:val="both"/>
      </w:pPr>
    </w:p>
    <w:p w14:paraId="4FFDCF71" w14:textId="77777777" w:rsidR="00730BB1" w:rsidRPr="0012198A" w:rsidRDefault="00730BB1" w:rsidP="00E4468C">
      <w:pPr>
        <w:tabs>
          <w:tab w:val="left" w:pos="0"/>
          <w:tab w:val="left" w:pos="142"/>
          <w:tab w:val="left" w:pos="284"/>
        </w:tabs>
      </w:pPr>
      <w:r w:rsidRPr="00730BB1">
        <w:rPr>
          <w:b/>
        </w:rPr>
        <w:t xml:space="preserve">C. </w:t>
      </w:r>
      <w:r w:rsidR="00E65CBE" w:rsidRPr="00E65CBE">
        <w:rPr>
          <w:b/>
          <w:u w:val="single"/>
        </w:rPr>
        <w:t xml:space="preserve">Nobel Laureate Dr. </w:t>
      </w:r>
      <w:proofErr w:type="spellStart"/>
      <w:r w:rsidR="00E65CBE" w:rsidRPr="00E65CBE">
        <w:rPr>
          <w:b/>
          <w:u w:val="single"/>
        </w:rPr>
        <w:t>Abdus</w:t>
      </w:r>
      <w:proofErr w:type="spellEnd"/>
      <w:r w:rsidR="00E65CBE" w:rsidRPr="00E65CBE">
        <w:rPr>
          <w:b/>
          <w:u w:val="single"/>
        </w:rPr>
        <w:t xml:space="preserve"> Salam Science Scholarships for High School Girls</w:t>
      </w:r>
      <w:r w:rsidR="00E65CBE">
        <w:rPr>
          <w:b/>
        </w:rPr>
        <w:t>:</w:t>
      </w:r>
      <w:r w:rsidR="00E65CBE" w:rsidRPr="0012198A">
        <w:t xml:space="preserve"> </w:t>
      </w:r>
      <w:r w:rsidR="00B42B2F">
        <w:t>(Program started in 2014)</w:t>
      </w:r>
      <w:r w:rsidR="0047282F">
        <w:t>.</w:t>
      </w:r>
      <w:r w:rsidR="00B42B2F">
        <w:t xml:space="preserve"> </w:t>
      </w:r>
      <w:r w:rsidR="0012198A" w:rsidRPr="0012198A">
        <w:t>We have at present</w:t>
      </w:r>
      <w:r w:rsidR="0012198A">
        <w:rPr>
          <w:b/>
        </w:rPr>
        <w:t xml:space="preserve"> </w:t>
      </w:r>
      <w:r w:rsidR="0012198A">
        <w:t>16</w:t>
      </w:r>
      <w:r w:rsidR="0012198A">
        <w:rPr>
          <w:b/>
        </w:rPr>
        <w:t xml:space="preserve"> </w:t>
      </w:r>
      <w:r w:rsidR="0012198A">
        <w:t>girls in Grades 9 and 10 receiving these scholarships valued at $12 per month</w:t>
      </w:r>
      <w:r w:rsidR="003C4316">
        <w:t>.</w:t>
      </w:r>
    </w:p>
    <w:p w14:paraId="570C0960" w14:textId="77777777" w:rsidR="007A151C" w:rsidRPr="00E65CBE" w:rsidRDefault="0012198A" w:rsidP="00E4468C">
      <w:pPr>
        <w:tabs>
          <w:tab w:val="left" w:pos="0"/>
          <w:tab w:val="left" w:pos="142"/>
          <w:tab w:val="left" w:pos="284"/>
        </w:tabs>
        <w:rPr>
          <w:rStyle w:val="Strong"/>
          <w:b w:val="0"/>
        </w:rPr>
      </w:pPr>
      <w:r>
        <w:rPr>
          <w:b/>
        </w:rPr>
        <w:lastRenderedPageBreak/>
        <w:t>D</w:t>
      </w:r>
      <w:r w:rsidR="007A151C">
        <w:rPr>
          <w:b/>
        </w:rPr>
        <w:t xml:space="preserve">. </w:t>
      </w:r>
      <w:r w:rsidR="007A151C">
        <w:rPr>
          <w:b/>
          <w:u w:val="single"/>
        </w:rPr>
        <w:t>Fee Concessions:</w:t>
      </w:r>
      <w:r w:rsidR="007A151C">
        <w:t xml:space="preserve"> </w:t>
      </w:r>
      <w:r w:rsidR="0047282F">
        <w:t xml:space="preserve">(Program started in </w:t>
      </w:r>
      <w:r w:rsidR="00406C7B">
        <w:t xml:space="preserve">2009). </w:t>
      </w:r>
      <w:r w:rsidR="007A151C">
        <w:t>This is an ongoing program for primary school children, which offers fee-concessions, formerly called Scholarships, valued at $4 per month per student. Currently, 200</w:t>
      </w:r>
      <w:r w:rsidR="007A151C" w:rsidRPr="00C207EA">
        <w:t xml:space="preserve"> </w:t>
      </w:r>
      <w:r w:rsidR="007A151C">
        <w:t>such fee-concessions are being offered in three schools, all in Karachi.</w:t>
      </w:r>
    </w:p>
    <w:p w14:paraId="03D0943A" w14:textId="77777777" w:rsidR="008642A0" w:rsidRPr="005505F5" w:rsidRDefault="008642A0" w:rsidP="006D72DB">
      <w:pPr>
        <w:pStyle w:val="Blockquote"/>
        <w:tabs>
          <w:tab w:val="left" w:pos="0"/>
          <w:tab w:val="left" w:pos="142"/>
        </w:tabs>
        <w:ind w:left="0"/>
        <w:jc w:val="center"/>
        <w:rPr>
          <w:b/>
          <w:sz w:val="26"/>
          <w:szCs w:val="26"/>
        </w:rPr>
      </w:pPr>
      <w:r>
        <w:rPr>
          <w:rStyle w:val="Strong"/>
          <w:sz w:val="26"/>
          <w:szCs w:val="26"/>
        </w:rPr>
        <w:t xml:space="preserve">IN PAKISTAN: </w:t>
      </w:r>
      <w:r w:rsidRPr="005505F5">
        <w:rPr>
          <w:rStyle w:val="Strong"/>
          <w:sz w:val="26"/>
          <w:szCs w:val="26"/>
        </w:rPr>
        <w:t>SKILLS TRAINING</w:t>
      </w:r>
    </w:p>
    <w:p w14:paraId="73D31B35" w14:textId="77777777" w:rsidR="008642A0" w:rsidRDefault="008642A0" w:rsidP="00E4468C">
      <w:pPr>
        <w:pStyle w:val="Blockquote"/>
        <w:tabs>
          <w:tab w:val="left" w:pos="0"/>
          <w:tab w:val="left" w:pos="142"/>
        </w:tabs>
        <w:ind w:left="0"/>
      </w:pPr>
      <w:r>
        <w:t>We have helped establish two small vocational schools in which young girls and women learn traditional needlecraft and sewing. This training helps the invisible household economy of poor families, and can potentially generate income from outside work.</w:t>
      </w:r>
    </w:p>
    <w:p w14:paraId="04C7AB8E" w14:textId="77777777" w:rsidR="008642A0" w:rsidRDefault="008642A0" w:rsidP="00E4468C">
      <w:pPr>
        <w:pStyle w:val="Blockquote"/>
        <w:tabs>
          <w:tab w:val="left" w:pos="0"/>
          <w:tab w:val="left" w:pos="142"/>
        </w:tabs>
        <w:spacing w:before="0" w:after="0"/>
        <w:ind w:left="0" w:right="357" w:hanging="238"/>
      </w:pPr>
      <w:r>
        <w:rPr>
          <w:b/>
        </w:rPr>
        <w:tab/>
        <w:t xml:space="preserve">1. </w:t>
      </w:r>
      <w:proofErr w:type="spellStart"/>
      <w:r>
        <w:rPr>
          <w:b/>
        </w:rPr>
        <w:t>Nani</w:t>
      </w:r>
      <w:proofErr w:type="spellEnd"/>
      <w:r>
        <w:rPr>
          <w:b/>
        </w:rPr>
        <w:t xml:space="preserve"> Maria Vocational School, Lahore </w:t>
      </w:r>
      <w:r w:rsidRPr="006D417A">
        <w:t>(2000).</w:t>
      </w:r>
      <w:r>
        <w:rPr>
          <w:b/>
        </w:rPr>
        <w:t xml:space="preserve"> </w:t>
      </w:r>
      <w:r w:rsidR="00D3646C">
        <w:t>In this two</w:t>
      </w:r>
      <w:r>
        <w:t xml:space="preserve">-room school, situated in </w:t>
      </w:r>
      <w:proofErr w:type="spellStart"/>
      <w:r>
        <w:t>Kot</w:t>
      </w:r>
      <w:proofErr w:type="spellEnd"/>
      <w:r>
        <w:t xml:space="preserve"> </w:t>
      </w:r>
      <w:proofErr w:type="spellStart"/>
      <w:r>
        <w:t>Lakhpat</w:t>
      </w:r>
      <w:proofErr w:type="spellEnd"/>
      <w:r>
        <w:t>, Lahore, the enrollment has varied from 20 to 40 students. Al-</w:t>
      </w:r>
      <w:proofErr w:type="spellStart"/>
      <w:r>
        <w:t>Khidmat</w:t>
      </w:r>
      <w:proofErr w:type="spellEnd"/>
      <w:r>
        <w:t xml:space="preserve"> Foundation manages this school.</w:t>
      </w:r>
    </w:p>
    <w:p w14:paraId="7B0D1E41" w14:textId="77777777" w:rsidR="008642A0" w:rsidRPr="00ED4060" w:rsidRDefault="008642A0" w:rsidP="004A32CA">
      <w:pPr>
        <w:pStyle w:val="Blockquote"/>
        <w:tabs>
          <w:tab w:val="left" w:pos="0"/>
          <w:tab w:val="left" w:pos="142"/>
        </w:tabs>
        <w:spacing w:before="0" w:after="0"/>
        <w:ind w:left="0" w:right="357" w:hanging="238"/>
        <w:jc w:val="both"/>
      </w:pPr>
    </w:p>
    <w:p w14:paraId="414EA23E" w14:textId="77777777" w:rsidR="008642A0" w:rsidRDefault="008642A0" w:rsidP="004A32CA">
      <w:pPr>
        <w:pStyle w:val="Blockquote"/>
        <w:tabs>
          <w:tab w:val="left" w:pos="0"/>
          <w:tab w:val="left" w:pos="142"/>
        </w:tabs>
        <w:spacing w:before="0" w:after="0"/>
        <w:ind w:left="0" w:right="357" w:hanging="238"/>
        <w:jc w:val="both"/>
      </w:pPr>
      <w:r>
        <w:rPr>
          <w:b/>
        </w:rPr>
        <w:tab/>
        <w:t xml:space="preserve">2. Dr. Marilyn Mohan Vocational School, </w:t>
      </w:r>
      <w:proofErr w:type="spellStart"/>
      <w:r>
        <w:rPr>
          <w:b/>
        </w:rPr>
        <w:t>Pind</w:t>
      </w:r>
      <w:proofErr w:type="spellEnd"/>
      <w:r>
        <w:rPr>
          <w:b/>
        </w:rPr>
        <w:t xml:space="preserve"> </w:t>
      </w:r>
      <w:proofErr w:type="spellStart"/>
      <w:r>
        <w:rPr>
          <w:b/>
        </w:rPr>
        <w:t>Dadan</w:t>
      </w:r>
      <w:proofErr w:type="spellEnd"/>
      <w:r>
        <w:rPr>
          <w:b/>
        </w:rPr>
        <w:t xml:space="preserve"> Khan </w:t>
      </w:r>
      <w:r w:rsidRPr="006D417A">
        <w:t xml:space="preserve">(2007). </w:t>
      </w:r>
      <w:r>
        <w:t xml:space="preserve">This one-room vocational school is </w:t>
      </w:r>
    </w:p>
    <w:p w14:paraId="00B2FD78" w14:textId="77777777" w:rsidR="008642A0" w:rsidRDefault="008642A0" w:rsidP="00E4468C">
      <w:pPr>
        <w:pStyle w:val="Blockquote"/>
        <w:tabs>
          <w:tab w:val="left" w:pos="0"/>
          <w:tab w:val="left" w:pos="142"/>
        </w:tabs>
        <w:spacing w:before="0" w:after="0"/>
        <w:ind w:left="0" w:right="357"/>
      </w:pPr>
      <w:r>
        <w:t xml:space="preserve"> </w:t>
      </w:r>
      <w:proofErr w:type="gramStart"/>
      <w:r>
        <w:t>located</w:t>
      </w:r>
      <w:proofErr w:type="gramEnd"/>
      <w:r>
        <w:t xml:space="preserve"> in </w:t>
      </w:r>
      <w:proofErr w:type="spellStart"/>
      <w:r>
        <w:t>Khewra</w:t>
      </w:r>
      <w:proofErr w:type="spellEnd"/>
      <w:r w:rsidR="00477170">
        <w:t xml:space="preserve">, district </w:t>
      </w:r>
      <w:r w:rsidR="00E4468C">
        <w:t>Jhelum, situated within a girls</w:t>
      </w:r>
      <w:r w:rsidR="002655E0">
        <w:t xml:space="preserve"> high school.</w:t>
      </w:r>
    </w:p>
    <w:p w14:paraId="6DB28902" w14:textId="77777777" w:rsidR="008642A0" w:rsidRPr="005505F5" w:rsidRDefault="008642A0" w:rsidP="006D72DB">
      <w:pPr>
        <w:pStyle w:val="Blockquote"/>
        <w:ind w:left="0"/>
        <w:jc w:val="center"/>
        <w:rPr>
          <w:sz w:val="26"/>
          <w:szCs w:val="26"/>
        </w:rPr>
      </w:pPr>
      <w:r>
        <w:rPr>
          <w:rStyle w:val="Strong"/>
          <w:sz w:val="26"/>
          <w:szCs w:val="26"/>
        </w:rPr>
        <w:t xml:space="preserve">IN PAKISTAN: </w:t>
      </w:r>
      <w:r w:rsidRPr="005505F5">
        <w:rPr>
          <w:rStyle w:val="Strong"/>
          <w:sz w:val="26"/>
          <w:szCs w:val="26"/>
        </w:rPr>
        <w:t>HEALTH</w:t>
      </w:r>
    </w:p>
    <w:p w14:paraId="753EF634" w14:textId="77777777" w:rsidR="008642A0" w:rsidRDefault="008642A0" w:rsidP="00E4468C">
      <w:pPr>
        <w:pStyle w:val="Blockquote"/>
        <w:ind w:left="0"/>
      </w:pPr>
      <w:r>
        <w:rPr>
          <w:b/>
        </w:rPr>
        <w:t xml:space="preserve">1. </w:t>
      </w:r>
      <w:proofErr w:type="spellStart"/>
      <w:r>
        <w:rPr>
          <w:b/>
        </w:rPr>
        <w:t>Amina</w:t>
      </w:r>
      <w:proofErr w:type="spellEnd"/>
      <w:r>
        <w:rPr>
          <w:b/>
        </w:rPr>
        <w:t xml:space="preserve"> </w:t>
      </w:r>
      <w:proofErr w:type="spellStart"/>
      <w:r>
        <w:rPr>
          <w:b/>
        </w:rPr>
        <w:t>Jabbar</w:t>
      </w:r>
      <w:proofErr w:type="spellEnd"/>
      <w:r>
        <w:rPr>
          <w:b/>
        </w:rPr>
        <w:t xml:space="preserve"> Trust Hospital, Lahore </w:t>
      </w:r>
      <w:r w:rsidRPr="006D417A">
        <w:t>(1998).</w:t>
      </w:r>
      <w:r>
        <w:rPr>
          <w:b/>
        </w:rPr>
        <w:t xml:space="preserve"> </w:t>
      </w:r>
      <w:r>
        <w:t xml:space="preserve">This, our first project, is an outpatient hospital, the size of a single-family detached bungalow in Vancouver. </w:t>
      </w:r>
      <w:proofErr w:type="gramStart"/>
      <w:r>
        <w:t>It is managed by Al-</w:t>
      </w:r>
      <w:proofErr w:type="spellStart"/>
      <w:r>
        <w:t>Khidmat</w:t>
      </w:r>
      <w:proofErr w:type="spellEnd"/>
      <w:r>
        <w:t xml:space="preserve"> Foundation</w:t>
      </w:r>
      <w:proofErr w:type="gramEnd"/>
      <w:r>
        <w:t>. About 80 patients per day receive a medical examination and 3 days of medication at a nominal cost of 25 cents per patient, about one-sixth the cost of private care.</w:t>
      </w:r>
    </w:p>
    <w:p w14:paraId="0B78249A" w14:textId="77777777" w:rsidR="008642A0" w:rsidRPr="005B09B9" w:rsidRDefault="008642A0" w:rsidP="00E4468C">
      <w:pPr>
        <w:pStyle w:val="Blockquote"/>
        <w:ind w:left="0"/>
      </w:pPr>
      <w:r w:rsidRPr="007501BE">
        <w:rPr>
          <w:b/>
        </w:rPr>
        <w:t>2. Medical Examination of Primary School Children</w:t>
      </w:r>
      <w:r>
        <w:rPr>
          <w:b/>
        </w:rPr>
        <w:t xml:space="preserve"> </w:t>
      </w:r>
      <w:r w:rsidR="006D417A">
        <w:t>(Program started in</w:t>
      </w:r>
      <w:r w:rsidRPr="006D417A">
        <w:t xml:space="preserve"> 2005).</w:t>
      </w:r>
      <w:r>
        <w:rPr>
          <w:b/>
        </w:rPr>
        <w:t xml:space="preserve"> </w:t>
      </w:r>
      <w:r>
        <w:t>At a cost of only $1 per child per year</w:t>
      </w:r>
      <w:r w:rsidR="00477170">
        <w:t>,</w:t>
      </w:r>
      <w:r>
        <w:t xml:space="preserve"> about 1,000 children in </w:t>
      </w:r>
      <w:r w:rsidR="006D417A">
        <w:t xml:space="preserve">primary </w:t>
      </w:r>
      <w:r>
        <w:t xml:space="preserve">schools in </w:t>
      </w:r>
      <w:proofErr w:type="spellStart"/>
      <w:r>
        <w:t>Bahawalnagar</w:t>
      </w:r>
      <w:proofErr w:type="spellEnd"/>
      <w:r>
        <w:t xml:space="preserve"> are examined and their health reports sent to their parents.</w:t>
      </w:r>
    </w:p>
    <w:p w14:paraId="1B20D73A" w14:textId="77777777" w:rsidR="008642A0" w:rsidRDefault="008642A0" w:rsidP="00AE09A3">
      <w:pPr>
        <w:pStyle w:val="Blockquote"/>
        <w:ind w:left="0"/>
        <w:jc w:val="center"/>
        <w:rPr>
          <w:rStyle w:val="Strong"/>
          <w:sz w:val="26"/>
          <w:szCs w:val="26"/>
        </w:rPr>
      </w:pPr>
      <w:r>
        <w:rPr>
          <w:rStyle w:val="Strong"/>
          <w:sz w:val="26"/>
          <w:szCs w:val="26"/>
        </w:rPr>
        <w:t>IN CANADA: BURSARY</w:t>
      </w:r>
    </w:p>
    <w:p w14:paraId="55ED9726" w14:textId="77777777" w:rsidR="000F4830" w:rsidRPr="00CC7941" w:rsidRDefault="00930A0F" w:rsidP="00E4468C">
      <w:pPr>
        <w:pStyle w:val="Blockquote"/>
        <w:ind w:left="0"/>
        <w:rPr>
          <w:szCs w:val="24"/>
        </w:rPr>
      </w:pPr>
      <w:r>
        <w:rPr>
          <w:rStyle w:val="Strong"/>
          <w:szCs w:val="24"/>
        </w:rPr>
        <w:t xml:space="preserve">The </w:t>
      </w:r>
      <w:r w:rsidR="00706649">
        <w:rPr>
          <w:rStyle w:val="Strong"/>
          <w:szCs w:val="24"/>
        </w:rPr>
        <w:t xml:space="preserve">Maria-Helena </w:t>
      </w:r>
      <w:r w:rsidR="008642A0" w:rsidRPr="00CC7941">
        <w:rPr>
          <w:rStyle w:val="Strong"/>
          <w:szCs w:val="24"/>
        </w:rPr>
        <w:t>Bursary</w:t>
      </w:r>
      <w:r w:rsidR="008642A0">
        <w:rPr>
          <w:rStyle w:val="Strong"/>
          <w:szCs w:val="24"/>
        </w:rPr>
        <w:t xml:space="preserve"> Fund</w:t>
      </w:r>
      <w:r w:rsidR="008642A0" w:rsidRPr="00CC7941">
        <w:rPr>
          <w:rStyle w:val="Strong"/>
          <w:szCs w:val="24"/>
        </w:rPr>
        <w:t xml:space="preserve">, University of British Columbia </w:t>
      </w:r>
      <w:r w:rsidR="008642A0" w:rsidRPr="00A2429E">
        <w:rPr>
          <w:rStyle w:val="Strong"/>
          <w:b w:val="0"/>
          <w:szCs w:val="24"/>
        </w:rPr>
        <w:t>(2000).</w:t>
      </w:r>
      <w:r w:rsidR="008642A0" w:rsidRPr="00CC7941">
        <w:rPr>
          <w:rStyle w:val="Strong"/>
          <w:szCs w:val="24"/>
        </w:rPr>
        <w:t xml:space="preserve"> </w:t>
      </w:r>
      <w:r w:rsidR="008642A0">
        <w:rPr>
          <w:rStyle w:val="Strong"/>
          <w:b w:val="0"/>
          <w:szCs w:val="24"/>
        </w:rPr>
        <w:t>The bursaries are awarded annually from the income generated from the capital of this fund. The university selects the recipients.</w:t>
      </w:r>
    </w:p>
    <w:p w14:paraId="16CC66CC" w14:textId="77777777" w:rsidR="002655E0" w:rsidRDefault="002655E0" w:rsidP="004A32CA">
      <w:pPr>
        <w:pStyle w:val="Blockquote"/>
        <w:ind w:left="0"/>
        <w:jc w:val="both"/>
        <w:rPr>
          <w:i/>
        </w:rPr>
      </w:pPr>
    </w:p>
    <w:p w14:paraId="3A90595B" w14:textId="77777777" w:rsidR="008642A0" w:rsidRPr="00E32EF1" w:rsidRDefault="008642A0" w:rsidP="00E4468C">
      <w:pPr>
        <w:pStyle w:val="Blockquote"/>
        <w:ind w:left="0"/>
        <w:rPr>
          <w:i/>
        </w:rPr>
      </w:pPr>
      <w:r w:rsidRPr="0063416C">
        <w:rPr>
          <w:i/>
        </w:rPr>
        <w:t>Thank you all for your continued support and prayers. Let us know if you have any questions.</w:t>
      </w:r>
    </w:p>
    <w:p w14:paraId="4EC0C935" w14:textId="77777777" w:rsidR="008642A0" w:rsidRPr="005505F5" w:rsidRDefault="008642A0" w:rsidP="00197B6D">
      <w:pPr>
        <w:pStyle w:val="Blockquote"/>
        <w:ind w:left="0"/>
        <w:jc w:val="center"/>
        <w:rPr>
          <w:sz w:val="26"/>
          <w:szCs w:val="26"/>
        </w:rPr>
      </w:pPr>
    </w:p>
    <w:p w14:paraId="54F3C53A" w14:textId="77777777" w:rsidR="008642A0" w:rsidRDefault="008642A0" w:rsidP="005505F5"/>
    <w:p w14:paraId="26E22D25" w14:textId="77777777" w:rsidR="008642A0" w:rsidRDefault="008642A0" w:rsidP="005505F5">
      <w:pPr>
        <w:jc w:val="center"/>
      </w:pPr>
      <w:r>
        <w:t>Dr. Muhammad Iqbal</w:t>
      </w:r>
      <w:r>
        <w:tab/>
      </w:r>
      <w:r>
        <w:tab/>
      </w:r>
      <w:r>
        <w:tab/>
      </w:r>
      <w:r>
        <w:tab/>
      </w:r>
      <w:r>
        <w:tab/>
        <w:t>Dr. Diane Fast</w:t>
      </w:r>
    </w:p>
    <w:p w14:paraId="4DEAAD92" w14:textId="77777777" w:rsidR="008642A0" w:rsidRDefault="008642A0" w:rsidP="005505F5">
      <w:pPr>
        <w:pBdr>
          <w:bottom w:val="single" w:sz="12" w:space="1" w:color="auto"/>
        </w:pBdr>
        <w:jc w:val="center"/>
      </w:pPr>
      <w:r>
        <w:t>President</w:t>
      </w:r>
      <w:r>
        <w:tab/>
      </w:r>
      <w:r>
        <w:tab/>
      </w:r>
      <w:r>
        <w:tab/>
      </w:r>
      <w:r>
        <w:tab/>
      </w:r>
      <w:r>
        <w:tab/>
      </w:r>
      <w:r>
        <w:tab/>
        <w:t>Vice-President</w:t>
      </w:r>
    </w:p>
    <w:p w14:paraId="3F119EAB" w14:textId="77777777" w:rsidR="008642A0" w:rsidRDefault="008642A0" w:rsidP="005505F5">
      <w:pPr>
        <w:pBdr>
          <w:bottom w:val="single" w:sz="12" w:space="1" w:color="auto"/>
        </w:pBdr>
        <w:jc w:val="center"/>
      </w:pPr>
    </w:p>
    <w:p w14:paraId="2200DDCA" w14:textId="77777777" w:rsidR="008642A0" w:rsidRDefault="008642A0" w:rsidP="00D85C5E">
      <w:pPr>
        <w:jc w:val="center"/>
      </w:pPr>
    </w:p>
    <w:p w14:paraId="164955CB" w14:textId="77777777" w:rsidR="008642A0" w:rsidRDefault="008642A0" w:rsidP="00D85C5E">
      <w:pPr>
        <w:pStyle w:val="Heading1"/>
      </w:pPr>
      <w:r>
        <w:t>The Maria-Helena Foundation</w:t>
      </w:r>
    </w:p>
    <w:p w14:paraId="166D0432" w14:textId="77777777" w:rsidR="008642A0" w:rsidRDefault="008642A0" w:rsidP="00D85C5E">
      <w:pPr>
        <w:jc w:val="center"/>
        <w:rPr>
          <w:sz w:val="20"/>
        </w:rPr>
      </w:pPr>
      <w:r>
        <w:rPr>
          <w:sz w:val="20"/>
        </w:rPr>
        <w:t>(Registered Charity No: 89250 2725 RR0001)</w:t>
      </w:r>
    </w:p>
    <w:p w14:paraId="6F46B586" w14:textId="77777777" w:rsidR="008642A0" w:rsidRDefault="00E926D9" w:rsidP="00D85C5E">
      <w:pPr>
        <w:jc w:val="center"/>
      </w:pPr>
      <w:r>
        <w:t xml:space="preserve">#919 - </w:t>
      </w:r>
      <w:r w:rsidR="00746B56">
        <w:t>4438 West 10</w:t>
      </w:r>
      <w:r w:rsidR="008642A0" w:rsidRPr="00746B56">
        <w:rPr>
          <w:vertAlign w:val="superscript"/>
        </w:rPr>
        <w:t>th</w:t>
      </w:r>
      <w:r w:rsidR="00746B56">
        <w:t xml:space="preserve"> Ave Vancouver, B.C. V6R 4R8</w:t>
      </w:r>
    </w:p>
    <w:p w14:paraId="06AEBAD6" w14:textId="77777777" w:rsidR="008642A0" w:rsidRDefault="008642A0" w:rsidP="00D85C5E">
      <w:pPr>
        <w:jc w:val="both"/>
      </w:pPr>
      <w:r>
        <w:tab/>
      </w:r>
    </w:p>
    <w:p w14:paraId="78425F9B" w14:textId="77777777" w:rsidR="008642A0" w:rsidRPr="00641A2F" w:rsidRDefault="008642A0" w:rsidP="00D85C5E">
      <w:pPr>
        <w:pStyle w:val="BodyText"/>
        <w:jc w:val="center"/>
        <w:rPr>
          <w:rFonts w:ascii="Times New Roman" w:hAnsi="Times New Roman"/>
          <w:sz w:val="20"/>
        </w:rPr>
      </w:pPr>
      <w:r>
        <w:rPr>
          <w:rFonts w:ascii="Times New Roman" w:hAnsi="Times New Roman"/>
        </w:rPr>
        <w:t>A</w:t>
      </w:r>
      <w:r w:rsidR="00641A2F">
        <w:rPr>
          <w:rFonts w:ascii="Times New Roman" w:hAnsi="Times New Roman"/>
        </w:rPr>
        <w:t>mount of Donation: $___________</w:t>
      </w:r>
      <w:r w:rsidR="00641A2F">
        <w:rPr>
          <w:rFonts w:ascii="Times New Roman" w:hAnsi="Times New Roman"/>
          <w:sz w:val="20"/>
        </w:rPr>
        <w:t xml:space="preserve"> </w:t>
      </w:r>
      <w:r w:rsidRPr="00641A2F">
        <w:rPr>
          <w:rFonts w:ascii="Times New Roman" w:hAnsi="Times New Roman"/>
          <w:sz w:val="20"/>
        </w:rPr>
        <w:t xml:space="preserve">(Make </w:t>
      </w:r>
      <w:proofErr w:type="spellStart"/>
      <w:r w:rsidRPr="00641A2F">
        <w:rPr>
          <w:rFonts w:ascii="Times New Roman" w:hAnsi="Times New Roman"/>
          <w:sz w:val="20"/>
        </w:rPr>
        <w:t>cheques</w:t>
      </w:r>
      <w:proofErr w:type="spellEnd"/>
      <w:r w:rsidRPr="00641A2F">
        <w:rPr>
          <w:rFonts w:ascii="Times New Roman" w:hAnsi="Times New Roman"/>
          <w:sz w:val="20"/>
        </w:rPr>
        <w:t xml:space="preserve"> payable to The Maria-Helena Foundation)</w:t>
      </w:r>
    </w:p>
    <w:p w14:paraId="255AC288" w14:textId="77777777" w:rsidR="008642A0" w:rsidRDefault="008642A0" w:rsidP="00D85C5E">
      <w:pPr>
        <w:jc w:val="center"/>
      </w:pPr>
      <w:r>
        <w:t>Please indicate: For projects in Pakistan_________, or for bursary at UBC________, or for both____________</w:t>
      </w:r>
    </w:p>
    <w:p w14:paraId="25E5B3C0" w14:textId="77777777" w:rsidR="008642A0" w:rsidRDefault="008642A0" w:rsidP="00D85C5E">
      <w:pPr>
        <w:jc w:val="both"/>
      </w:pPr>
    </w:p>
    <w:p w14:paraId="782D8624" w14:textId="77777777" w:rsidR="008642A0" w:rsidRDefault="008642A0" w:rsidP="00D85C5E">
      <w:pPr>
        <w:jc w:val="both"/>
      </w:pPr>
      <w:r>
        <w:t xml:space="preserve">Family </w:t>
      </w:r>
      <w:proofErr w:type="spellStart"/>
      <w:r>
        <w:t>Name</w:t>
      </w:r>
      <w:proofErr w:type="gramStart"/>
      <w:r>
        <w:t>:_</w:t>
      </w:r>
      <w:proofErr w:type="gramEnd"/>
      <w:r>
        <w:t>_________________________________First</w:t>
      </w:r>
      <w:proofErr w:type="spellEnd"/>
      <w:r>
        <w:t xml:space="preserve"> Name:__________________________________</w:t>
      </w:r>
    </w:p>
    <w:p w14:paraId="05801888" w14:textId="77777777" w:rsidR="008642A0" w:rsidRPr="00641A2F" w:rsidRDefault="008642A0" w:rsidP="00D85C5E">
      <w:pPr>
        <w:jc w:val="both"/>
        <w:rPr>
          <w:sz w:val="20"/>
        </w:rPr>
      </w:pPr>
      <w:r>
        <w:t xml:space="preserve">                         </w:t>
      </w:r>
      <w:r w:rsidRPr="00641A2F">
        <w:rPr>
          <w:sz w:val="20"/>
        </w:rPr>
        <w:t>(Please print legibly, thank you)</w:t>
      </w:r>
    </w:p>
    <w:p w14:paraId="1E39B9DA" w14:textId="77777777" w:rsidR="008642A0" w:rsidRDefault="008642A0" w:rsidP="00D85C5E">
      <w:pPr>
        <w:jc w:val="both"/>
      </w:pPr>
      <w:r>
        <w:t>Address:</w:t>
      </w:r>
      <w:r>
        <w:tab/>
        <w:t>_____________________________________________________________________________</w:t>
      </w:r>
    </w:p>
    <w:p w14:paraId="279BACA0" w14:textId="77777777" w:rsidR="008642A0" w:rsidRDefault="008642A0" w:rsidP="00D85C5E">
      <w:pPr>
        <w:jc w:val="both"/>
      </w:pPr>
    </w:p>
    <w:p w14:paraId="1A3A3418" w14:textId="77777777" w:rsidR="008642A0" w:rsidRDefault="008642A0" w:rsidP="00D85C5E">
      <w:pPr>
        <w:jc w:val="both"/>
      </w:pPr>
      <w:r>
        <w:tab/>
      </w:r>
      <w:r>
        <w:tab/>
        <w:t>______________________________</w:t>
      </w:r>
      <w:proofErr w:type="gramStart"/>
      <w:r>
        <w:t>_  Postal</w:t>
      </w:r>
      <w:proofErr w:type="gramEnd"/>
      <w:r>
        <w:t xml:space="preserve"> Code:___________________________________</w:t>
      </w:r>
    </w:p>
    <w:p w14:paraId="45ED3883" w14:textId="77777777" w:rsidR="008642A0" w:rsidRDefault="008642A0" w:rsidP="00D85C5E">
      <w:pPr>
        <w:jc w:val="both"/>
      </w:pPr>
    </w:p>
    <w:p w14:paraId="389DD17B" w14:textId="77777777" w:rsidR="008642A0" w:rsidRPr="00F948EC" w:rsidRDefault="008642A0" w:rsidP="00F948EC">
      <w:pPr>
        <w:jc w:val="both"/>
      </w:pPr>
      <w:r>
        <w:t>Telephone:</w:t>
      </w:r>
      <w:r>
        <w:tab/>
        <w:t>(_________)____________________</w:t>
      </w:r>
      <w:proofErr w:type="gramStart"/>
      <w:r>
        <w:t>_  e</w:t>
      </w:r>
      <w:proofErr w:type="gramEnd"/>
      <w:r>
        <w:t>-mail________</w:t>
      </w:r>
      <w:r w:rsidR="00F948EC">
        <w:t>_______________________________</w:t>
      </w:r>
    </w:p>
    <w:p w14:paraId="197A37FF" w14:textId="77777777" w:rsidR="006E1E07" w:rsidRPr="00EC65F1" w:rsidRDefault="006E1E07" w:rsidP="002655E0">
      <w:pPr>
        <w:rPr>
          <w:b/>
          <w:sz w:val="20"/>
        </w:rPr>
      </w:pPr>
    </w:p>
    <w:p w14:paraId="00C30317" w14:textId="77777777" w:rsidR="008642A0" w:rsidRDefault="008642A0" w:rsidP="005505F5">
      <w:pPr>
        <w:jc w:val="center"/>
        <w:rPr>
          <w:b/>
          <w:sz w:val="20"/>
        </w:rPr>
      </w:pPr>
      <w:r w:rsidRPr="00EC65F1">
        <w:rPr>
          <w:b/>
          <w:sz w:val="20"/>
        </w:rPr>
        <w:t>PERMANENT PRIMARY</w:t>
      </w:r>
      <w:r w:rsidR="00B81850">
        <w:rPr>
          <w:b/>
          <w:sz w:val="20"/>
        </w:rPr>
        <w:t>/MIDDLE</w:t>
      </w:r>
      <w:r w:rsidR="00B76330">
        <w:rPr>
          <w:b/>
          <w:sz w:val="20"/>
        </w:rPr>
        <w:t>/HIGH</w:t>
      </w:r>
      <w:r w:rsidRPr="00EC65F1">
        <w:rPr>
          <w:b/>
          <w:sz w:val="20"/>
        </w:rPr>
        <w:t xml:space="preserve"> SCHOOLS</w:t>
      </w:r>
      <w:r w:rsidR="00EC7AD9">
        <w:rPr>
          <w:b/>
          <w:sz w:val="20"/>
        </w:rPr>
        <w:t>*</w:t>
      </w:r>
    </w:p>
    <w:p w14:paraId="545A277A" w14:textId="77777777" w:rsidR="00EC7AD9" w:rsidRDefault="00EC7AD9" w:rsidP="005505F5">
      <w:pPr>
        <w:jc w:val="center"/>
        <w:rPr>
          <w:b/>
          <w:sz w:val="20"/>
        </w:rPr>
      </w:pPr>
    </w:p>
    <w:p w14:paraId="21A94DE9" w14:textId="77777777" w:rsidR="00EC7AD9" w:rsidRPr="00EC7AD9" w:rsidRDefault="00EC7AD9" w:rsidP="00EC7AD9">
      <w:pPr>
        <w:rPr>
          <w:sz w:val="20"/>
        </w:rPr>
      </w:pPr>
      <w:r>
        <w:rPr>
          <w:sz w:val="20"/>
        </w:rPr>
        <w:t>*A primary school will have 100-300 students, a middle school 60-90 students, and a high school up to 500 students.</w:t>
      </w:r>
    </w:p>
    <w:p w14:paraId="771EB9BC" w14:textId="77777777" w:rsidR="008642A0" w:rsidRPr="00EC65F1" w:rsidRDefault="008642A0" w:rsidP="005505F5">
      <w:pPr>
        <w:jc w:val="center"/>
        <w:rPr>
          <w:b/>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70"/>
        <w:gridCol w:w="2418"/>
        <w:gridCol w:w="1368"/>
      </w:tblGrid>
      <w:tr w:rsidR="008C4DCE" w:rsidRPr="00EC65F1" w14:paraId="488DC95F" w14:textId="77777777" w:rsidTr="00045B8E">
        <w:trPr>
          <w:trHeight w:val="680"/>
        </w:trPr>
        <w:tc>
          <w:tcPr>
            <w:tcW w:w="3960" w:type="dxa"/>
            <w:tcBorders>
              <w:top w:val="single" w:sz="12" w:space="0" w:color="auto"/>
              <w:left w:val="single" w:sz="12" w:space="0" w:color="auto"/>
              <w:bottom w:val="single" w:sz="12" w:space="0" w:color="auto"/>
              <w:right w:val="single" w:sz="12" w:space="0" w:color="auto"/>
            </w:tcBorders>
            <w:shd w:val="clear" w:color="auto" w:fill="E6E6E6"/>
          </w:tcPr>
          <w:p w14:paraId="70C8562F" w14:textId="77777777" w:rsidR="008C4DCE" w:rsidRPr="00EC65F1" w:rsidRDefault="008C4DCE" w:rsidP="009C5C90">
            <w:pPr>
              <w:pStyle w:val="Heading2"/>
              <w:rPr>
                <w:i w:val="0"/>
                <w:sz w:val="20"/>
              </w:rPr>
            </w:pPr>
            <w:r w:rsidRPr="00EC65F1">
              <w:rPr>
                <w:i w:val="0"/>
                <w:sz w:val="20"/>
              </w:rPr>
              <w:t>Name of School</w:t>
            </w:r>
          </w:p>
        </w:tc>
        <w:tc>
          <w:tcPr>
            <w:tcW w:w="1470" w:type="dxa"/>
            <w:tcBorders>
              <w:top w:val="single" w:sz="12" w:space="0" w:color="auto"/>
              <w:left w:val="single" w:sz="12" w:space="0" w:color="auto"/>
              <w:bottom w:val="single" w:sz="12" w:space="0" w:color="auto"/>
              <w:right w:val="single" w:sz="12" w:space="0" w:color="auto"/>
            </w:tcBorders>
            <w:shd w:val="clear" w:color="auto" w:fill="E6E6E6"/>
          </w:tcPr>
          <w:p w14:paraId="509F30B3" w14:textId="77777777" w:rsidR="008C4DCE" w:rsidRPr="00EC65F1" w:rsidRDefault="008C4DCE" w:rsidP="009C5C90">
            <w:pPr>
              <w:jc w:val="center"/>
              <w:rPr>
                <w:sz w:val="20"/>
              </w:rPr>
            </w:pPr>
            <w:r w:rsidRPr="00EC65F1">
              <w:rPr>
                <w:sz w:val="20"/>
              </w:rPr>
              <w:t>Year Established</w:t>
            </w:r>
          </w:p>
        </w:tc>
        <w:tc>
          <w:tcPr>
            <w:tcW w:w="2418" w:type="dxa"/>
            <w:tcBorders>
              <w:top w:val="single" w:sz="12" w:space="0" w:color="auto"/>
              <w:left w:val="single" w:sz="12" w:space="0" w:color="auto"/>
              <w:bottom w:val="single" w:sz="12" w:space="0" w:color="auto"/>
              <w:right w:val="single" w:sz="12" w:space="0" w:color="auto"/>
            </w:tcBorders>
            <w:shd w:val="clear" w:color="auto" w:fill="E6E6E6"/>
          </w:tcPr>
          <w:p w14:paraId="061C24F6" w14:textId="77777777" w:rsidR="008C4DCE" w:rsidRPr="00EC65F1" w:rsidRDefault="008C4DCE" w:rsidP="00E23834">
            <w:pPr>
              <w:pStyle w:val="Heading6"/>
              <w:rPr>
                <w:b w:val="0"/>
                <w:sz w:val="20"/>
                <w:szCs w:val="20"/>
              </w:rPr>
            </w:pPr>
            <w:r w:rsidRPr="00EC65F1">
              <w:rPr>
                <w:b w:val="0"/>
                <w:sz w:val="20"/>
                <w:szCs w:val="20"/>
              </w:rPr>
              <w:t xml:space="preserve">District </w:t>
            </w:r>
            <w:r w:rsidRPr="00F33DFC">
              <w:rPr>
                <w:b w:val="0"/>
                <w:sz w:val="20"/>
                <w:szCs w:val="20"/>
              </w:rPr>
              <w:t>(Village) Province</w:t>
            </w:r>
          </w:p>
        </w:tc>
        <w:tc>
          <w:tcPr>
            <w:tcW w:w="1368" w:type="dxa"/>
            <w:tcBorders>
              <w:top w:val="single" w:sz="12" w:space="0" w:color="auto"/>
              <w:left w:val="single" w:sz="12" w:space="0" w:color="auto"/>
              <w:bottom w:val="single" w:sz="12" w:space="0" w:color="auto"/>
              <w:right w:val="single" w:sz="12" w:space="0" w:color="auto"/>
            </w:tcBorders>
            <w:shd w:val="clear" w:color="auto" w:fill="E6E6E6"/>
          </w:tcPr>
          <w:p w14:paraId="00C2B45B" w14:textId="77777777" w:rsidR="008C4DCE" w:rsidRPr="00EC65F1" w:rsidRDefault="008C4DCE" w:rsidP="009C5C90">
            <w:pPr>
              <w:jc w:val="center"/>
              <w:rPr>
                <w:sz w:val="20"/>
              </w:rPr>
            </w:pPr>
            <w:r w:rsidRPr="00EC65F1">
              <w:rPr>
                <w:sz w:val="20"/>
              </w:rPr>
              <w:t>Pakistani Partner</w:t>
            </w:r>
          </w:p>
        </w:tc>
      </w:tr>
      <w:tr w:rsidR="008C4DCE" w:rsidRPr="00EC65F1" w14:paraId="6504E218" w14:textId="77777777" w:rsidTr="00045B8E">
        <w:tc>
          <w:tcPr>
            <w:tcW w:w="3960" w:type="dxa"/>
            <w:tcBorders>
              <w:top w:val="single" w:sz="12" w:space="0" w:color="auto"/>
              <w:left w:val="single" w:sz="12" w:space="0" w:color="auto"/>
            </w:tcBorders>
            <w:vAlign w:val="center"/>
          </w:tcPr>
          <w:p w14:paraId="027311D7" w14:textId="77777777" w:rsidR="008C4DCE" w:rsidRPr="00EC65F1" w:rsidRDefault="008C4DCE" w:rsidP="009C5C90">
            <w:pPr>
              <w:rPr>
                <w:sz w:val="20"/>
              </w:rPr>
            </w:pPr>
            <w:r w:rsidRPr="00EC65F1">
              <w:rPr>
                <w:sz w:val="20"/>
              </w:rPr>
              <w:t xml:space="preserve">1.  </w:t>
            </w:r>
            <w:proofErr w:type="spellStart"/>
            <w:r w:rsidRPr="00EC65F1">
              <w:rPr>
                <w:sz w:val="20"/>
              </w:rPr>
              <w:t>Fazal</w:t>
            </w:r>
            <w:proofErr w:type="spellEnd"/>
            <w:r w:rsidRPr="00EC65F1">
              <w:rPr>
                <w:sz w:val="20"/>
              </w:rPr>
              <w:t xml:space="preserve"> Noor Primary School</w:t>
            </w:r>
          </w:p>
        </w:tc>
        <w:tc>
          <w:tcPr>
            <w:tcW w:w="1470" w:type="dxa"/>
            <w:tcBorders>
              <w:top w:val="single" w:sz="12" w:space="0" w:color="auto"/>
            </w:tcBorders>
            <w:vAlign w:val="center"/>
          </w:tcPr>
          <w:p w14:paraId="13801942" w14:textId="77777777" w:rsidR="008C4DCE" w:rsidRPr="00EC65F1" w:rsidRDefault="008C4DCE" w:rsidP="009C5C90">
            <w:pPr>
              <w:jc w:val="center"/>
              <w:rPr>
                <w:sz w:val="20"/>
              </w:rPr>
            </w:pPr>
            <w:r w:rsidRPr="00EC65F1">
              <w:rPr>
                <w:sz w:val="20"/>
              </w:rPr>
              <w:t>2000</w:t>
            </w:r>
          </w:p>
        </w:tc>
        <w:tc>
          <w:tcPr>
            <w:tcW w:w="2418" w:type="dxa"/>
            <w:tcBorders>
              <w:top w:val="single" w:sz="12" w:space="0" w:color="auto"/>
            </w:tcBorders>
            <w:vAlign w:val="center"/>
          </w:tcPr>
          <w:p w14:paraId="3455BCA4" w14:textId="77777777" w:rsidR="008C4DCE" w:rsidRPr="00EC65F1" w:rsidRDefault="008C4DCE" w:rsidP="009C5C90">
            <w:pPr>
              <w:jc w:val="center"/>
              <w:rPr>
                <w:sz w:val="20"/>
              </w:rPr>
            </w:pPr>
            <w:r w:rsidRPr="00EC65F1">
              <w:rPr>
                <w:sz w:val="20"/>
              </w:rPr>
              <w:t>Lahore (</w:t>
            </w:r>
            <w:proofErr w:type="spellStart"/>
            <w:r w:rsidRPr="00EC65F1">
              <w:rPr>
                <w:sz w:val="20"/>
              </w:rPr>
              <w:t>Kot</w:t>
            </w:r>
            <w:proofErr w:type="spellEnd"/>
            <w:r w:rsidRPr="00EC65F1">
              <w:rPr>
                <w:sz w:val="20"/>
              </w:rPr>
              <w:t xml:space="preserve"> </w:t>
            </w:r>
            <w:proofErr w:type="spellStart"/>
            <w:r w:rsidRPr="00EC65F1">
              <w:rPr>
                <w:sz w:val="20"/>
              </w:rPr>
              <w:t>Lakhpat</w:t>
            </w:r>
            <w:proofErr w:type="spellEnd"/>
            <w:r w:rsidRPr="00EC65F1">
              <w:rPr>
                <w:sz w:val="20"/>
              </w:rPr>
              <w:t>)</w:t>
            </w:r>
          </w:p>
          <w:p w14:paraId="5832AAE1" w14:textId="77777777" w:rsidR="008C4DCE" w:rsidRPr="00EC65F1" w:rsidRDefault="008C4DCE" w:rsidP="009C5C90">
            <w:pPr>
              <w:jc w:val="center"/>
              <w:rPr>
                <w:sz w:val="20"/>
              </w:rPr>
            </w:pPr>
            <w:r w:rsidRPr="00EC65F1">
              <w:rPr>
                <w:sz w:val="20"/>
              </w:rPr>
              <w:t>Punjab</w:t>
            </w:r>
          </w:p>
        </w:tc>
        <w:tc>
          <w:tcPr>
            <w:tcW w:w="1368" w:type="dxa"/>
            <w:tcBorders>
              <w:top w:val="single" w:sz="12" w:space="0" w:color="auto"/>
              <w:right w:val="single" w:sz="12" w:space="0" w:color="auto"/>
            </w:tcBorders>
            <w:vAlign w:val="center"/>
          </w:tcPr>
          <w:p w14:paraId="2AD268A2" w14:textId="77777777" w:rsidR="008C4DCE" w:rsidRPr="00EC65F1" w:rsidRDefault="008C4DCE" w:rsidP="009C5C90">
            <w:pPr>
              <w:jc w:val="center"/>
              <w:rPr>
                <w:sz w:val="20"/>
              </w:rPr>
            </w:pPr>
            <w:r w:rsidRPr="00EC65F1">
              <w:rPr>
                <w:sz w:val="20"/>
              </w:rPr>
              <w:t>Al-</w:t>
            </w:r>
            <w:proofErr w:type="spellStart"/>
            <w:r w:rsidRPr="00EC65F1">
              <w:rPr>
                <w:sz w:val="20"/>
              </w:rPr>
              <w:t>Khidmat</w:t>
            </w:r>
            <w:proofErr w:type="spellEnd"/>
          </w:p>
        </w:tc>
      </w:tr>
      <w:tr w:rsidR="008C4DCE" w:rsidRPr="00EC65F1" w14:paraId="0B4271B2" w14:textId="77777777" w:rsidTr="00045B8E">
        <w:trPr>
          <w:trHeight w:val="422"/>
        </w:trPr>
        <w:tc>
          <w:tcPr>
            <w:tcW w:w="3960" w:type="dxa"/>
            <w:tcBorders>
              <w:left w:val="single" w:sz="12" w:space="0" w:color="auto"/>
            </w:tcBorders>
            <w:vAlign w:val="center"/>
          </w:tcPr>
          <w:p w14:paraId="0762AB5B" w14:textId="77777777" w:rsidR="008C4DCE" w:rsidRPr="00EC65F1" w:rsidRDefault="008C4DCE" w:rsidP="009C5C90">
            <w:pPr>
              <w:rPr>
                <w:sz w:val="20"/>
              </w:rPr>
            </w:pPr>
            <w:r w:rsidRPr="00EC65F1">
              <w:rPr>
                <w:sz w:val="20"/>
              </w:rPr>
              <w:t xml:space="preserve">2. Haji </w:t>
            </w:r>
            <w:proofErr w:type="spellStart"/>
            <w:r w:rsidRPr="00EC65F1">
              <w:rPr>
                <w:sz w:val="20"/>
              </w:rPr>
              <w:t>Bostan</w:t>
            </w:r>
            <w:proofErr w:type="spellEnd"/>
            <w:r w:rsidRPr="00EC65F1">
              <w:rPr>
                <w:sz w:val="20"/>
              </w:rPr>
              <w:t xml:space="preserve"> Primary School</w:t>
            </w:r>
          </w:p>
        </w:tc>
        <w:tc>
          <w:tcPr>
            <w:tcW w:w="1470" w:type="dxa"/>
            <w:vAlign w:val="center"/>
          </w:tcPr>
          <w:p w14:paraId="6F548677" w14:textId="77777777" w:rsidR="008C4DCE" w:rsidRPr="00EC65F1" w:rsidRDefault="008C4DCE" w:rsidP="009C5C90">
            <w:pPr>
              <w:jc w:val="center"/>
              <w:rPr>
                <w:sz w:val="20"/>
              </w:rPr>
            </w:pPr>
            <w:r w:rsidRPr="00EC65F1">
              <w:rPr>
                <w:sz w:val="20"/>
              </w:rPr>
              <w:t>2001</w:t>
            </w:r>
          </w:p>
        </w:tc>
        <w:tc>
          <w:tcPr>
            <w:tcW w:w="2418" w:type="dxa"/>
            <w:vAlign w:val="center"/>
          </w:tcPr>
          <w:p w14:paraId="18B77D37" w14:textId="77777777" w:rsidR="008C4DCE" w:rsidRPr="00EC65F1" w:rsidRDefault="008C4DCE" w:rsidP="009C5C90">
            <w:pPr>
              <w:jc w:val="center"/>
              <w:rPr>
                <w:sz w:val="20"/>
              </w:rPr>
            </w:pPr>
            <w:r w:rsidRPr="00EC65F1">
              <w:rPr>
                <w:sz w:val="20"/>
              </w:rPr>
              <w:t>Lahore (Ghaziabad)</w:t>
            </w:r>
          </w:p>
          <w:p w14:paraId="524B75BB" w14:textId="77777777" w:rsidR="008C4DCE" w:rsidRPr="00EC65F1" w:rsidRDefault="008C4DCE" w:rsidP="009C5C90">
            <w:pPr>
              <w:jc w:val="center"/>
              <w:rPr>
                <w:sz w:val="20"/>
              </w:rPr>
            </w:pPr>
            <w:r w:rsidRPr="00EC65F1">
              <w:rPr>
                <w:sz w:val="20"/>
              </w:rPr>
              <w:t>Punjab</w:t>
            </w:r>
          </w:p>
        </w:tc>
        <w:tc>
          <w:tcPr>
            <w:tcW w:w="1368" w:type="dxa"/>
            <w:tcBorders>
              <w:right w:val="single" w:sz="12" w:space="0" w:color="auto"/>
            </w:tcBorders>
            <w:vAlign w:val="center"/>
          </w:tcPr>
          <w:p w14:paraId="33F05D1A" w14:textId="77777777" w:rsidR="008C4DCE" w:rsidRPr="00EC65F1" w:rsidRDefault="008C4DCE" w:rsidP="009C5C90">
            <w:pPr>
              <w:jc w:val="center"/>
              <w:rPr>
                <w:sz w:val="20"/>
              </w:rPr>
            </w:pPr>
            <w:proofErr w:type="spellStart"/>
            <w:r w:rsidRPr="00EC65F1">
              <w:rPr>
                <w:sz w:val="20"/>
              </w:rPr>
              <w:t>Anjuman</w:t>
            </w:r>
            <w:proofErr w:type="spellEnd"/>
          </w:p>
          <w:p w14:paraId="273083F1" w14:textId="77777777" w:rsidR="008C4DCE" w:rsidRPr="00EC65F1" w:rsidRDefault="008C4DCE" w:rsidP="009C5C90">
            <w:pPr>
              <w:jc w:val="center"/>
              <w:rPr>
                <w:sz w:val="20"/>
              </w:rPr>
            </w:pPr>
            <w:r w:rsidRPr="00EC65F1">
              <w:rPr>
                <w:sz w:val="20"/>
              </w:rPr>
              <w:t>Ghaziabad</w:t>
            </w:r>
          </w:p>
        </w:tc>
      </w:tr>
      <w:tr w:rsidR="008C4DCE" w:rsidRPr="00EC65F1" w14:paraId="05851E6B" w14:textId="77777777" w:rsidTr="00045B8E">
        <w:tc>
          <w:tcPr>
            <w:tcW w:w="3960" w:type="dxa"/>
            <w:tcBorders>
              <w:left w:val="single" w:sz="12" w:space="0" w:color="auto"/>
            </w:tcBorders>
            <w:vAlign w:val="center"/>
          </w:tcPr>
          <w:p w14:paraId="0F107589" w14:textId="77777777" w:rsidR="008C4DCE" w:rsidRPr="00EC65F1" w:rsidRDefault="008C4DCE" w:rsidP="009C5C90">
            <w:pPr>
              <w:rPr>
                <w:sz w:val="20"/>
              </w:rPr>
            </w:pPr>
            <w:r w:rsidRPr="00EC65F1">
              <w:rPr>
                <w:sz w:val="20"/>
              </w:rPr>
              <w:t xml:space="preserve">3. </w:t>
            </w:r>
            <w:proofErr w:type="spellStart"/>
            <w:r w:rsidRPr="00EC65F1">
              <w:rPr>
                <w:sz w:val="20"/>
              </w:rPr>
              <w:t>Dadi</w:t>
            </w:r>
            <w:proofErr w:type="spellEnd"/>
            <w:r w:rsidRPr="00EC65F1">
              <w:rPr>
                <w:sz w:val="20"/>
              </w:rPr>
              <w:t xml:space="preserve"> Helena Primary School</w:t>
            </w:r>
          </w:p>
        </w:tc>
        <w:tc>
          <w:tcPr>
            <w:tcW w:w="1470" w:type="dxa"/>
            <w:vAlign w:val="center"/>
          </w:tcPr>
          <w:p w14:paraId="0579C145" w14:textId="77777777" w:rsidR="008C4DCE" w:rsidRPr="00EC65F1" w:rsidRDefault="008C4DCE" w:rsidP="009C5C90">
            <w:pPr>
              <w:jc w:val="center"/>
              <w:rPr>
                <w:sz w:val="20"/>
              </w:rPr>
            </w:pPr>
            <w:r w:rsidRPr="00EC65F1">
              <w:rPr>
                <w:sz w:val="20"/>
              </w:rPr>
              <w:t>2004</w:t>
            </w:r>
          </w:p>
        </w:tc>
        <w:tc>
          <w:tcPr>
            <w:tcW w:w="2418" w:type="dxa"/>
            <w:vAlign w:val="center"/>
          </w:tcPr>
          <w:p w14:paraId="2AF825E5" w14:textId="77777777" w:rsidR="008C4DCE" w:rsidRPr="00EC65F1" w:rsidRDefault="008C4DCE" w:rsidP="009C5C90">
            <w:pPr>
              <w:jc w:val="center"/>
              <w:rPr>
                <w:sz w:val="20"/>
              </w:rPr>
            </w:pPr>
            <w:r w:rsidRPr="00EC65F1">
              <w:rPr>
                <w:sz w:val="20"/>
              </w:rPr>
              <w:t xml:space="preserve">Lahore (Dina </w:t>
            </w:r>
            <w:proofErr w:type="spellStart"/>
            <w:r w:rsidRPr="00EC65F1">
              <w:rPr>
                <w:sz w:val="20"/>
              </w:rPr>
              <w:t>Nath</w:t>
            </w:r>
            <w:proofErr w:type="spellEnd"/>
            <w:r w:rsidRPr="00EC65F1">
              <w:rPr>
                <w:sz w:val="20"/>
              </w:rPr>
              <w:t>) Punjab</w:t>
            </w:r>
          </w:p>
        </w:tc>
        <w:tc>
          <w:tcPr>
            <w:tcW w:w="1368" w:type="dxa"/>
            <w:tcBorders>
              <w:right w:val="single" w:sz="12" w:space="0" w:color="auto"/>
            </w:tcBorders>
            <w:vAlign w:val="center"/>
          </w:tcPr>
          <w:p w14:paraId="0CD29404" w14:textId="77777777" w:rsidR="008C4DCE" w:rsidRPr="00EC65F1" w:rsidRDefault="008C4DCE" w:rsidP="009C5C90">
            <w:pPr>
              <w:jc w:val="center"/>
              <w:rPr>
                <w:sz w:val="20"/>
              </w:rPr>
            </w:pPr>
            <w:r w:rsidRPr="00EC65F1">
              <w:rPr>
                <w:sz w:val="20"/>
              </w:rPr>
              <w:t>Care Foundation</w:t>
            </w:r>
          </w:p>
        </w:tc>
      </w:tr>
      <w:tr w:rsidR="008C4DCE" w:rsidRPr="00EC65F1" w14:paraId="09A67481" w14:textId="77777777" w:rsidTr="00045B8E">
        <w:tc>
          <w:tcPr>
            <w:tcW w:w="3960" w:type="dxa"/>
            <w:tcBorders>
              <w:left w:val="single" w:sz="12" w:space="0" w:color="auto"/>
            </w:tcBorders>
            <w:vAlign w:val="center"/>
          </w:tcPr>
          <w:p w14:paraId="5EECB4DA" w14:textId="77777777" w:rsidR="008C4DCE" w:rsidRPr="00EC65F1" w:rsidRDefault="008C4DCE" w:rsidP="009C5C90">
            <w:pPr>
              <w:rPr>
                <w:sz w:val="20"/>
              </w:rPr>
            </w:pPr>
            <w:r w:rsidRPr="00EC65F1">
              <w:rPr>
                <w:sz w:val="20"/>
              </w:rPr>
              <w:t>4. Maria-Helena Primary School</w:t>
            </w:r>
          </w:p>
        </w:tc>
        <w:tc>
          <w:tcPr>
            <w:tcW w:w="1470" w:type="dxa"/>
            <w:vAlign w:val="center"/>
          </w:tcPr>
          <w:p w14:paraId="39E30210" w14:textId="77777777" w:rsidR="008C4DCE" w:rsidRPr="00EC65F1" w:rsidRDefault="008C4DCE" w:rsidP="009C5C90">
            <w:pPr>
              <w:jc w:val="center"/>
              <w:rPr>
                <w:sz w:val="20"/>
              </w:rPr>
            </w:pPr>
            <w:r w:rsidRPr="00EC65F1">
              <w:rPr>
                <w:sz w:val="20"/>
              </w:rPr>
              <w:t>2006</w:t>
            </w:r>
          </w:p>
        </w:tc>
        <w:tc>
          <w:tcPr>
            <w:tcW w:w="2418" w:type="dxa"/>
            <w:vAlign w:val="center"/>
          </w:tcPr>
          <w:p w14:paraId="54D2E4BF" w14:textId="77777777" w:rsidR="008C4DCE" w:rsidRPr="00EC65F1" w:rsidRDefault="008C4DCE" w:rsidP="009C5C90">
            <w:pPr>
              <w:jc w:val="center"/>
              <w:rPr>
                <w:sz w:val="20"/>
              </w:rPr>
            </w:pPr>
            <w:r w:rsidRPr="00EC65F1">
              <w:rPr>
                <w:sz w:val="20"/>
              </w:rPr>
              <w:t>Jhelum (</w:t>
            </w:r>
            <w:proofErr w:type="spellStart"/>
            <w:r w:rsidRPr="00EC65F1">
              <w:rPr>
                <w:sz w:val="20"/>
              </w:rPr>
              <w:t>Daryala</w:t>
            </w:r>
            <w:proofErr w:type="spellEnd"/>
            <w:r w:rsidRPr="00EC65F1">
              <w:rPr>
                <w:sz w:val="20"/>
              </w:rPr>
              <w:t xml:space="preserve"> </w:t>
            </w:r>
            <w:proofErr w:type="spellStart"/>
            <w:r w:rsidRPr="00EC65F1">
              <w:rPr>
                <w:sz w:val="20"/>
              </w:rPr>
              <w:t>Jalip</w:t>
            </w:r>
            <w:proofErr w:type="spellEnd"/>
            <w:r w:rsidRPr="00EC65F1">
              <w:rPr>
                <w:sz w:val="20"/>
              </w:rPr>
              <w:t>) Punjab</w:t>
            </w:r>
          </w:p>
        </w:tc>
        <w:tc>
          <w:tcPr>
            <w:tcW w:w="1368" w:type="dxa"/>
            <w:tcBorders>
              <w:right w:val="single" w:sz="12" w:space="0" w:color="auto"/>
            </w:tcBorders>
            <w:vAlign w:val="center"/>
          </w:tcPr>
          <w:p w14:paraId="399E516C"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7DFFBFD6" w14:textId="77777777" w:rsidTr="00045B8E">
        <w:tc>
          <w:tcPr>
            <w:tcW w:w="3960" w:type="dxa"/>
            <w:tcBorders>
              <w:left w:val="single" w:sz="12" w:space="0" w:color="auto"/>
            </w:tcBorders>
            <w:vAlign w:val="center"/>
          </w:tcPr>
          <w:p w14:paraId="51D02B4A" w14:textId="77777777" w:rsidR="008C4DCE" w:rsidRPr="00EC65F1" w:rsidRDefault="008C4DCE" w:rsidP="009C5C90">
            <w:pPr>
              <w:rPr>
                <w:sz w:val="20"/>
              </w:rPr>
            </w:pPr>
            <w:r w:rsidRPr="00EC65F1">
              <w:rPr>
                <w:sz w:val="20"/>
              </w:rPr>
              <w:t xml:space="preserve">5. </w:t>
            </w:r>
            <w:proofErr w:type="spellStart"/>
            <w:r w:rsidRPr="00EC65F1">
              <w:rPr>
                <w:sz w:val="20"/>
              </w:rPr>
              <w:t>Hazara</w:t>
            </w:r>
            <w:proofErr w:type="spellEnd"/>
            <w:r w:rsidRPr="00EC65F1">
              <w:rPr>
                <w:sz w:val="20"/>
              </w:rPr>
              <w:t xml:space="preserve"> TM </w:t>
            </w:r>
            <w:proofErr w:type="gramStart"/>
            <w:r w:rsidRPr="00EC65F1">
              <w:rPr>
                <w:sz w:val="20"/>
              </w:rPr>
              <w:t xml:space="preserve">Public </w:t>
            </w:r>
            <w:r>
              <w:rPr>
                <w:sz w:val="20"/>
              </w:rPr>
              <w:t xml:space="preserve"> High</w:t>
            </w:r>
            <w:proofErr w:type="gramEnd"/>
            <w:r>
              <w:rPr>
                <w:sz w:val="20"/>
              </w:rPr>
              <w:t xml:space="preserve"> </w:t>
            </w:r>
            <w:r w:rsidRPr="00EC65F1">
              <w:rPr>
                <w:sz w:val="20"/>
              </w:rPr>
              <w:t>School</w:t>
            </w:r>
          </w:p>
          <w:p w14:paraId="3A199917" w14:textId="77777777" w:rsidR="008C4DCE" w:rsidRPr="00EC65F1" w:rsidRDefault="008C4DCE" w:rsidP="009C5C90">
            <w:pPr>
              <w:rPr>
                <w:i/>
                <w:sz w:val="20"/>
              </w:rPr>
            </w:pPr>
            <w:r w:rsidRPr="00EC65F1">
              <w:rPr>
                <w:i/>
                <w:sz w:val="20"/>
              </w:rPr>
              <w:t>(</w:t>
            </w:r>
            <w:proofErr w:type="gramStart"/>
            <w:r w:rsidRPr="00EC65F1">
              <w:rPr>
                <w:i/>
                <w:sz w:val="20"/>
              </w:rPr>
              <w:t>combined</w:t>
            </w:r>
            <w:proofErr w:type="gramEnd"/>
            <w:r w:rsidRPr="00EC65F1">
              <w:rPr>
                <w:i/>
                <w:sz w:val="20"/>
              </w:rPr>
              <w:t xml:space="preserve"> primary and high school rebuilt after the 2005 earthquake)</w:t>
            </w:r>
          </w:p>
        </w:tc>
        <w:tc>
          <w:tcPr>
            <w:tcW w:w="1470" w:type="dxa"/>
            <w:vAlign w:val="center"/>
          </w:tcPr>
          <w:p w14:paraId="0312CDB8" w14:textId="77777777" w:rsidR="008C4DCE" w:rsidRPr="00EC65F1" w:rsidRDefault="008C4DCE" w:rsidP="009C5C90">
            <w:pPr>
              <w:jc w:val="center"/>
              <w:rPr>
                <w:sz w:val="20"/>
              </w:rPr>
            </w:pPr>
            <w:r w:rsidRPr="00EC65F1">
              <w:rPr>
                <w:sz w:val="20"/>
              </w:rPr>
              <w:t>2007</w:t>
            </w:r>
          </w:p>
        </w:tc>
        <w:tc>
          <w:tcPr>
            <w:tcW w:w="2418" w:type="dxa"/>
            <w:vAlign w:val="center"/>
          </w:tcPr>
          <w:p w14:paraId="036AAE77" w14:textId="77777777" w:rsidR="008C4DCE" w:rsidRPr="00EC65F1" w:rsidRDefault="008C4DCE" w:rsidP="009C5C90">
            <w:pPr>
              <w:jc w:val="center"/>
              <w:rPr>
                <w:sz w:val="20"/>
              </w:rPr>
            </w:pPr>
            <w:proofErr w:type="spellStart"/>
            <w:r w:rsidRPr="00EC65F1">
              <w:rPr>
                <w:sz w:val="20"/>
              </w:rPr>
              <w:t>Shinkiari</w:t>
            </w:r>
            <w:proofErr w:type="spellEnd"/>
          </w:p>
          <w:p w14:paraId="2EB3BB90" w14:textId="77777777" w:rsidR="008C4DCE" w:rsidRPr="00EC65F1" w:rsidRDefault="008C4DCE" w:rsidP="009C5C90">
            <w:pPr>
              <w:jc w:val="center"/>
              <w:rPr>
                <w:sz w:val="20"/>
              </w:rPr>
            </w:pPr>
            <w:r w:rsidRPr="00EC65F1">
              <w:rPr>
                <w:sz w:val="20"/>
              </w:rPr>
              <w:t xml:space="preserve">Khyber </w:t>
            </w:r>
            <w:proofErr w:type="spellStart"/>
            <w:r w:rsidRPr="00EC65F1">
              <w:rPr>
                <w:sz w:val="20"/>
              </w:rPr>
              <w:t>Pakhtoon</w:t>
            </w:r>
            <w:proofErr w:type="spellEnd"/>
            <w:r w:rsidRPr="00EC65F1">
              <w:rPr>
                <w:sz w:val="20"/>
              </w:rPr>
              <w:t xml:space="preserve"> </w:t>
            </w:r>
            <w:proofErr w:type="spellStart"/>
            <w:r w:rsidRPr="00EC65F1">
              <w:rPr>
                <w:sz w:val="20"/>
              </w:rPr>
              <w:t>Kh</w:t>
            </w:r>
            <w:proofErr w:type="spellEnd"/>
            <w:r w:rsidRPr="00EC65F1">
              <w:rPr>
                <w:sz w:val="20"/>
              </w:rPr>
              <w:t xml:space="preserve">. </w:t>
            </w:r>
          </w:p>
          <w:p w14:paraId="402F53DA" w14:textId="77777777" w:rsidR="008C4DCE" w:rsidRPr="00EC65F1" w:rsidRDefault="008C4DCE" w:rsidP="009C5C90">
            <w:pPr>
              <w:jc w:val="center"/>
              <w:rPr>
                <w:sz w:val="20"/>
              </w:rPr>
            </w:pPr>
            <w:r w:rsidRPr="00EC65F1">
              <w:rPr>
                <w:sz w:val="20"/>
              </w:rPr>
              <w:t>Province</w:t>
            </w:r>
          </w:p>
        </w:tc>
        <w:tc>
          <w:tcPr>
            <w:tcW w:w="1368" w:type="dxa"/>
            <w:tcBorders>
              <w:right w:val="single" w:sz="12" w:space="0" w:color="auto"/>
            </w:tcBorders>
            <w:vAlign w:val="center"/>
          </w:tcPr>
          <w:p w14:paraId="72B0A6E6"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2F822A4D" w14:textId="77777777" w:rsidTr="00045B8E">
        <w:tc>
          <w:tcPr>
            <w:tcW w:w="3960" w:type="dxa"/>
            <w:tcBorders>
              <w:left w:val="single" w:sz="12" w:space="0" w:color="auto"/>
            </w:tcBorders>
            <w:vAlign w:val="center"/>
          </w:tcPr>
          <w:p w14:paraId="576F5F5D" w14:textId="77777777" w:rsidR="008C4DCE" w:rsidRPr="00EC65F1" w:rsidRDefault="008C4DCE" w:rsidP="009C5C90">
            <w:pPr>
              <w:rPr>
                <w:sz w:val="20"/>
              </w:rPr>
            </w:pPr>
            <w:r w:rsidRPr="00EC65F1">
              <w:rPr>
                <w:sz w:val="20"/>
              </w:rPr>
              <w:t xml:space="preserve">6. </w:t>
            </w:r>
            <w:proofErr w:type="spellStart"/>
            <w:r w:rsidRPr="00EC65F1">
              <w:rPr>
                <w:sz w:val="20"/>
              </w:rPr>
              <w:t>Ratwal</w:t>
            </w:r>
            <w:proofErr w:type="spellEnd"/>
            <w:r w:rsidRPr="00EC65F1">
              <w:rPr>
                <w:sz w:val="20"/>
              </w:rPr>
              <w:t xml:space="preserve"> Residential Primary School</w:t>
            </w:r>
          </w:p>
          <w:p w14:paraId="66AA5EE8" w14:textId="77777777" w:rsidR="008C4DCE" w:rsidRPr="00EC65F1" w:rsidRDefault="008C4DCE" w:rsidP="009C5C90">
            <w:pPr>
              <w:rPr>
                <w:i/>
                <w:sz w:val="20"/>
              </w:rPr>
            </w:pPr>
            <w:r>
              <w:rPr>
                <w:i/>
                <w:sz w:val="20"/>
              </w:rPr>
              <w:t xml:space="preserve">(For orphans of the 2005 </w:t>
            </w:r>
            <w:r w:rsidRPr="00EC65F1">
              <w:rPr>
                <w:i/>
                <w:sz w:val="20"/>
              </w:rPr>
              <w:t>earthquake. We provided six classrooms)</w:t>
            </w:r>
          </w:p>
        </w:tc>
        <w:tc>
          <w:tcPr>
            <w:tcW w:w="1470" w:type="dxa"/>
            <w:vAlign w:val="center"/>
          </w:tcPr>
          <w:p w14:paraId="3107C83E" w14:textId="77777777" w:rsidR="008C4DCE" w:rsidRPr="00EC65F1" w:rsidRDefault="008C4DCE" w:rsidP="009C5C90">
            <w:pPr>
              <w:jc w:val="center"/>
              <w:rPr>
                <w:sz w:val="20"/>
              </w:rPr>
            </w:pPr>
            <w:r w:rsidRPr="00EC65F1">
              <w:rPr>
                <w:sz w:val="20"/>
              </w:rPr>
              <w:t>2008</w:t>
            </w:r>
          </w:p>
        </w:tc>
        <w:tc>
          <w:tcPr>
            <w:tcW w:w="2418" w:type="dxa"/>
            <w:vAlign w:val="center"/>
          </w:tcPr>
          <w:p w14:paraId="1299C3D3" w14:textId="77777777" w:rsidR="008C4DCE" w:rsidRPr="00EC65F1" w:rsidRDefault="008C4DCE" w:rsidP="009C5C90">
            <w:pPr>
              <w:jc w:val="center"/>
              <w:rPr>
                <w:sz w:val="20"/>
              </w:rPr>
            </w:pPr>
            <w:r w:rsidRPr="00EC65F1">
              <w:rPr>
                <w:sz w:val="20"/>
              </w:rPr>
              <w:t>Islamabad</w:t>
            </w:r>
          </w:p>
          <w:p w14:paraId="2FFA2C34" w14:textId="77777777" w:rsidR="008C4DCE" w:rsidRPr="00EC65F1" w:rsidRDefault="008C4DCE" w:rsidP="009C5C90">
            <w:pPr>
              <w:jc w:val="center"/>
              <w:rPr>
                <w:sz w:val="20"/>
              </w:rPr>
            </w:pPr>
            <w:r w:rsidRPr="00EC65F1">
              <w:rPr>
                <w:sz w:val="20"/>
              </w:rPr>
              <w:t>(</w:t>
            </w:r>
            <w:proofErr w:type="spellStart"/>
            <w:r w:rsidRPr="00EC65F1">
              <w:rPr>
                <w:sz w:val="20"/>
              </w:rPr>
              <w:t>Ratwal</w:t>
            </w:r>
            <w:proofErr w:type="spellEnd"/>
            <w:r w:rsidRPr="00EC65F1">
              <w:rPr>
                <w:sz w:val="20"/>
              </w:rPr>
              <w:t>) Punjab</w:t>
            </w:r>
          </w:p>
        </w:tc>
        <w:tc>
          <w:tcPr>
            <w:tcW w:w="1368" w:type="dxa"/>
            <w:tcBorders>
              <w:right w:val="single" w:sz="12" w:space="0" w:color="auto"/>
            </w:tcBorders>
            <w:vAlign w:val="center"/>
          </w:tcPr>
          <w:p w14:paraId="2B7E835C"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5F7207B4" w14:textId="77777777" w:rsidTr="00045B8E">
        <w:tc>
          <w:tcPr>
            <w:tcW w:w="3960" w:type="dxa"/>
            <w:tcBorders>
              <w:left w:val="single" w:sz="12" w:space="0" w:color="auto"/>
            </w:tcBorders>
            <w:vAlign w:val="center"/>
          </w:tcPr>
          <w:p w14:paraId="2F9DA98F" w14:textId="77777777" w:rsidR="008C4DCE" w:rsidRPr="00EC65F1" w:rsidRDefault="008C4DCE" w:rsidP="009C5C90">
            <w:pPr>
              <w:rPr>
                <w:sz w:val="20"/>
              </w:rPr>
            </w:pPr>
            <w:r w:rsidRPr="00EC65F1">
              <w:rPr>
                <w:sz w:val="20"/>
              </w:rPr>
              <w:t>7. Maria-Helena Primary School</w:t>
            </w:r>
          </w:p>
        </w:tc>
        <w:tc>
          <w:tcPr>
            <w:tcW w:w="1470" w:type="dxa"/>
            <w:vAlign w:val="center"/>
          </w:tcPr>
          <w:p w14:paraId="4E7EA7C4" w14:textId="77777777" w:rsidR="008C4DCE" w:rsidRPr="00EC65F1" w:rsidRDefault="008C4DCE" w:rsidP="009C5C90">
            <w:pPr>
              <w:jc w:val="center"/>
              <w:rPr>
                <w:sz w:val="20"/>
              </w:rPr>
            </w:pPr>
            <w:r w:rsidRPr="00EC65F1">
              <w:rPr>
                <w:sz w:val="20"/>
              </w:rPr>
              <w:t>2008</w:t>
            </w:r>
          </w:p>
        </w:tc>
        <w:tc>
          <w:tcPr>
            <w:tcW w:w="2418" w:type="dxa"/>
            <w:vAlign w:val="center"/>
          </w:tcPr>
          <w:p w14:paraId="6BF6FBB8" w14:textId="77777777" w:rsidR="008C4DCE" w:rsidRPr="00EC65F1" w:rsidRDefault="008C4DCE" w:rsidP="009C5C90">
            <w:pPr>
              <w:jc w:val="center"/>
              <w:rPr>
                <w:sz w:val="20"/>
              </w:rPr>
            </w:pPr>
            <w:proofErr w:type="spellStart"/>
            <w:r w:rsidRPr="00EC65F1">
              <w:rPr>
                <w:sz w:val="20"/>
              </w:rPr>
              <w:t>Khanewal</w:t>
            </w:r>
            <w:proofErr w:type="spellEnd"/>
          </w:p>
          <w:p w14:paraId="7D23A2CC" w14:textId="77777777" w:rsidR="008C4DCE" w:rsidRPr="00EC65F1" w:rsidRDefault="008C4DCE" w:rsidP="009C5C90">
            <w:pPr>
              <w:jc w:val="center"/>
              <w:rPr>
                <w:sz w:val="20"/>
              </w:rPr>
            </w:pPr>
            <w:r w:rsidRPr="00EC65F1">
              <w:rPr>
                <w:sz w:val="20"/>
              </w:rPr>
              <w:t>(</w:t>
            </w:r>
            <w:proofErr w:type="spellStart"/>
            <w:r w:rsidRPr="00EC65F1">
              <w:rPr>
                <w:sz w:val="20"/>
              </w:rPr>
              <w:t>Wajhianwala</w:t>
            </w:r>
            <w:proofErr w:type="spellEnd"/>
            <w:r w:rsidRPr="00EC65F1">
              <w:rPr>
                <w:sz w:val="20"/>
              </w:rPr>
              <w:t>) Punjab</w:t>
            </w:r>
          </w:p>
        </w:tc>
        <w:tc>
          <w:tcPr>
            <w:tcW w:w="1368" w:type="dxa"/>
            <w:tcBorders>
              <w:right w:val="single" w:sz="12" w:space="0" w:color="auto"/>
            </w:tcBorders>
            <w:vAlign w:val="center"/>
          </w:tcPr>
          <w:p w14:paraId="5B296E1C"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22165A8D" w14:textId="77777777" w:rsidTr="00045B8E">
        <w:tc>
          <w:tcPr>
            <w:tcW w:w="3960" w:type="dxa"/>
            <w:tcBorders>
              <w:left w:val="single" w:sz="12" w:space="0" w:color="auto"/>
            </w:tcBorders>
            <w:vAlign w:val="center"/>
          </w:tcPr>
          <w:p w14:paraId="349E74EF" w14:textId="77777777" w:rsidR="008C4DCE" w:rsidRPr="00EC65F1" w:rsidRDefault="008C4DCE" w:rsidP="009C5C90">
            <w:pPr>
              <w:rPr>
                <w:sz w:val="20"/>
              </w:rPr>
            </w:pPr>
            <w:r w:rsidRPr="00EC65F1">
              <w:rPr>
                <w:sz w:val="20"/>
              </w:rPr>
              <w:t>8. Maria-Helena Primary School</w:t>
            </w:r>
          </w:p>
        </w:tc>
        <w:tc>
          <w:tcPr>
            <w:tcW w:w="1470" w:type="dxa"/>
            <w:vAlign w:val="center"/>
          </w:tcPr>
          <w:p w14:paraId="3DF8C7EC" w14:textId="77777777" w:rsidR="008C4DCE" w:rsidRPr="00EC65F1" w:rsidRDefault="008C4DCE" w:rsidP="009C5C90">
            <w:pPr>
              <w:jc w:val="center"/>
              <w:rPr>
                <w:sz w:val="20"/>
              </w:rPr>
            </w:pPr>
            <w:r w:rsidRPr="00EC65F1">
              <w:rPr>
                <w:sz w:val="20"/>
              </w:rPr>
              <w:t>2008</w:t>
            </w:r>
          </w:p>
        </w:tc>
        <w:tc>
          <w:tcPr>
            <w:tcW w:w="2418" w:type="dxa"/>
            <w:vAlign w:val="center"/>
          </w:tcPr>
          <w:p w14:paraId="0C1A6D13" w14:textId="77777777" w:rsidR="008C4DCE" w:rsidRPr="00EC65F1" w:rsidRDefault="008C4DCE" w:rsidP="009C5C90">
            <w:pPr>
              <w:jc w:val="center"/>
              <w:rPr>
                <w:sz w:val="20"/>
              </w:rPr>
            </w:pPr>
            <w:r w:rsidRPr="00EC65F1">
              <w:rPr>
                <w:sz w:val="20"/>
              </w:rPr>
              <w:t>Jhelum</w:t>
            </w:r>
          </w:p>
          <w:p w14:paraId="6CD71830" w14:textId="77777777" w:rsidR="008C4DCE" w:rsidRPr="00EC65F1" w:rsidRDefault="008C4DCE" w:rsidP="009C5C90">
            <w:pPr>
              <w:jc w:val="center"/>
              <w:rPr>
                <w:sz w:val="20"/>
              </w:rPr>
            </w:pPr>
            <w:r w:rsidRPr="00EC65F1">
              <w:rPr>
                <w:sz w:val="20"/>
              </w:rPr>
              <w:t>(</w:t>
            </w:r>
            <w:proofErr w:type="spellStart"/>
            <w:r w:rsidRPr="00EC65F1">
              <w:rPr>
                <w:sz w:val="20"/>
              </w:rPr>
              <w:t>Pind</w:t>
            </w:r>
            <w:proofErr w:type="spellEnd"/>
            <w:r w:rsidRPr="00EC65F1">
              <w:rPr>
                <w:sz w:val="20"/>
              </w:rPr>
              <w:t xml:space="preserve"> </w:t>
            </w:r>
            <w:proofErr w:type="spellStart"/>
            <w:r w:rsidRPr="00EC65F1">
              <w:rPr>
                <w:sz w:val="20"/>
              </w:rPr>
              <w:t>Dadan</w:t>
            </w:r>
            <w:proofErr w:type="spellEnd"/>
            <w:r w:rsidRPr="00EC65F1">
              <w:rPr>
                <w:sz w:val="20"/>
              </w:rPr>
              <w:t xml:space="preserve"> Khan)</w:t>
            </w:r>
          </w:p>
          <w:p w14:paraId="12C7E2AD" w14:textId="77777777" w:rsidR="008C4DCE" w:rsidRPr="00EC65F1" w:rsidRDefault="008C4DCE" w:rsidP="009C5C90">
            <w:pPr>
              <w:jc w:val="center"/>
              <w:rPr>
                <w:sz w:val="20"/>
              </w:rPr>
            </w:pPr>
            <w:r w:rsidRPr="00EC65F1">
              <w:rPr>
                <w:sz w:val="20"/>
              </w:rPr>
              <w:t>Punjab</w:t>
            </w:r>
          </w:p>
        </w:tc>
        <w:tc>
          <w:tcPr>
            <w:tcW w:w="1368" w:type="dxa"/>
            <w:tcBorders>
              <w:right w:val="single" w:sz="12" w:space="0" w:color="auto"/>
            </w:tcBorders>
            <w:vAlign w:val="center"/>
          </w:tcPr>
          <w:p w14:paraId="194FB66E"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3D4AF337" w14:textId="77777777" w:rsidTr="00045B8E">
        <w:tc>
          <w:tcPr>
            <w:tcW w:w="3960" w:type="dxa"/>
            <w:tcBorders>
              <w:left w:val="single" w:sz="12" w:space="0" w:color="auto"/>
            </w:tcBorders>
            <w:vAlign w:val="center"/>
          </w:tcPr>
          <w:p w14:paraId="4E9C9CBA" w14:textId="77777777" w:rsidR="008C4DCE" w:rsidRPr="00EC65F1" w:rsidRDefault="008C4DCE" w:rsidP="009C5C90">
            <w:pPr>
              <w:rPr>
                <w:sz w:val="20"/>
              </w:rPr>
            </w:pPr>
            <w:r w:rsidRPr="00EC65F1">
              <w:rPr>
                <w:sz w:val="20"/>
              </w:rPr>
              <w:t>9. Maria-Helena Primary School</w:t>
            </w:r>
          </w:p>
        </w:tc>
        <w:tc>
          <w:tcPr>
            <w:tcW w:w="1470" w:type="dxa"/>
            <w:vAlign w:val="center"/>
          </w:tcPr>
          <w:p w14:paraId="69356CAD" w14:textId="77777777" w:rsidR="008C4DCE" w:rsidRPr="00EC65F1" w:rsidRDefault="008C4DCE" w:rsidP="009C5C90">
            <w:pPr>
              <w:jc w:val="center"/>
              <w:rPr>
                <w:sz w:val="20"/>
              </w:rPr>
            </w:pPr>
            <w:r w:rsidRPr="00EC65F1">
              <w:rPr>
                <w:sz w:val="20"/>
              </w:rPr>
              <w:t>2008</w:t>
            </w:r>
          </w:p>
        </w:tc>
        <w:tc>
          <w:tcPr>
            <w:tcW w:w="2418" w:type="dxa"/>
            <w:shd w:val="clear" w:color="auto" w:fill="F3F3F3"/>
            <w:vAlign w:val="center"/>
          </w:tcPr>
          <w:p w14:paraId="41971246" w14:textId="77777777" w:rsidR="008C4DCE" w:rsidRPr="00EC65F1" w:rsidRDefault="008C4DCE" w:rsidP="009C5C90">
            <w:pPr>
              <w:jc w:val="center"/>
              <w:rPr>
                <w:sz w:val="20"/>
              </w:rPr>
            </w:pPr>
            <w:r w:rsidRPr="00EC65F1">
              <w:rPr>
                <w:sz w:val="20"/>
              </w:rPr>
              <w:t>Jhelum</w:t>
            </w:r>
          </w:p>
          <w:p w14:paraId="5BA4D0B5" w14:textId="77777777" w:rsidR="008C4DCE" w:rsidRPr="00EC65F1" w:rsidRDefault="008C4DCE" w:rsidP="009C5C90">
            <w:pPr>
              <w:jc w:val="center"/>
              <w:rPr>
                <w:sz w:val="20"/>
              </w:rPr>
            </w:pPr>
            <w:r w:rsidRPr="00EC65F1">
              <w:rPr>
                <w:sz w:val="20"/>
              </w:rPr>
              <w:t>(</w:t>
            </w:r>
            <w:proofErr w:type="spellStart"/>
            <w:r w:rsidRPr="00EC65F1">
              <w:rPr>
                <w:sz w:val="20"/>
              </w:rPr>
              <w:t>Lilla</w:t>
            </w:r>
            <w:proofErr w:type="spellEnd"/>
            <w:r w:rsidRPr="00EC65F1">
              <w:rPr>
                <w:sz w:val="20"/>
              </w:rPr>
              <w:t xml:space="preserve"> village) Punjab</w:t>
            </w:r>
          </w:p>
        </w:tc>
        <w:tc>
          <w:tcPr>
            <w:tcW w:w="1368" w:type="dxa"/>
            <w:tcBorders>
              <w:right w:val="single" w:sz="12" w:space="0" w:color="auto"/>
            </w:tcBorders>
            <w:vAlign w:val="center"/>
          </w:tcPr>
          <w:p w14:paraId="5CE7A251"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5937A7A5" w14:textId="77777777" w:rsidTr="00045B8E">
        <w:tc>
          <w:tcPr>
            <w:tcW w:w="3960" w:type="dxa"/>
            <w:tcBorders>
              <w:left w:val="single" w:sz="12" w:space="0" w:color="auto"/>
            </w:tcBorders>
            <w:vAlign w:val="center"/>
          </w:tcPr>
          <w:p w14:paraId="7F614D22" w14:textId="77777777" w:rsidR="008C4DCE" w:rsidRPr="00EC65F1" w:rsidRDefault="008C4DCE" w:rsidP="009C5C90">
            <w:pPr>
              <w:rPr>
                <w:sz w:val="20"/>
              </w:rPr>
            </w:pPr>
            <w:r w:rsidRPr="00EC65F1">
              <w:rPr>
                <w:sz w:val="20"/>
              </w:rPr>
              <w:t>10. Maria-Helena Primary School</w:t>
            </w:r>
          </w:p>
        </w:tc>
        <w:tc>
          <w:tcPr>
            <w:tcW w:w="1470" w:type="dxa"/>
            <w:vAlign w:val="center"/>
          </w:tcPr>
          <w:p w14:paraId="52D90E7B" w14:textId="77777777" w:rsidR="008C4DCE" w:rsidRPr="00EC65F1" w:rsidRDefault="008C4DCE" w:rsidP="009C5C90">
            <w:pPr>
              <w:jc w:val="center"/>
              <w:rPr>
                <w:sz w:val="20"/>
              </w:rPr>
            </w:pPr>
            <w:r w:rsidRPr="00EC65F1">
              <w:rPr>
                <w:sz w:val="20"/>
              </w:rPr>
              <w:t>2009</w:t>
            </w:r>
          </w:p>
        </w:tc>
        <w:tc>
          <w:tcPr>
            <w:tcW w:w="2418" w:type="dxa"/>
            <w:vAlign w:val="center"/>
          </w:tcPr>
          <w:p w14:paraId="6C0D6BB5" w14:textId="77777777" w:rsidR="008C4DCE" w:rsidRPr="00EC65F1" w:rsidRDefault="008C4DCE" w:rsidP="009C5C90">
            <w:pPr>
              <w:jc w:val="center"/>
              <w:rPr>
                <w:sz w:val="20"/>
              </w:rPr>
            </w:pPr>
            <w:r w:rsidRPr="00EC65F1">
              <w:rPr>
                <w:sz w:val="20"/>
              </w:rPr>
              <w:t>Jhelum</w:t>
            </w:r>
          </w:p>
          <w:p w14:paraId="59E9F597" w14:textId="77777777" w:rsidR="008C4DCE" w:rsidRPr="00EC65F1" w:rsidRDefault="008C4DCE" w:rsidP="009C5C90">
            <w:pPr>
              <w:jc w:val="center"/>
              <w:rPr>
                <w:sz w:val="20"/>
              </w:rPr>
            </w:pPr>
            <w:r w:rsidRPr="00EC65F1">
              <w:rPr>
                <w:sz w:val="20"/>
              </w:rPr>
              <w:t>(</w:t>
            </w:r>
            <w:proofErr w:type="spellStart"/>
            <w:r w:rsidRPr="00EC65F1">
              <w:rPr>
                <w:sz w:val="20"/>
              </w:rPr>
              <w:t>Jethal</w:t>
            </w:r>
            <w:proofErr w:type="spellEnd"/>
            <w:r w:rsidRPr="00EC65F1">
              <w:rPr>
                <w:sz w:val="20"/>
              </w:rPr>
              <w:t xml:space="preserve"> village) Punjab</w:t>
            </w:r>
          </w:p>
        </w:tc>
        <w:tc>
          <w:tcPr>
            <w:tcW w:w="1368" w:type="dxa"/>
            <w:tcBorders>
              <w:right w:val="single" w:sz="12" w:space="0" w:color="auto"/>
            </w:tcBorders>
            <w:vAlign w:val="center"/>
          </w:tcPr>
          <w:p w14:paraId="7F7F7EFD"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790F8AE6" w14:textId="77777777" w:rsidTr="00045B8E">
        <w:tc>
          <w:tcPr>
            <w:tcW w:w="3960" w:type="dxa"/>
            <w:tcBorders>
              <w:left w:val="single" w:sz="12" w:space="0" w:color="auto"/>
            </w:tcBorders>
            <w:vAlign w:val="center"/>
          </w:tcPr>
          <w:p w14:paraId="472748F8" w14:textId="77777777" w:rsidR="008C4DCE" w:rsidRPr="00EC65F1" w:rsidRDefault="008C4DCE" w:rsidP="009C5C90">
            <w:pPr>
              <w:rPr>
                <w:sz w:val="20"/>
              </w:rPr>
            </w:pPr>
            <w:r w:rsidRPr="00EC65F1">
              <w:rPr>
                <w:sz w:val="20"/>
              </w:rPr>
              <w:t>11. Maria-Helena Primary School</w:t>
            </w:r>
          </w:p>
        </w:tc>
        <w:tc>
          <w:tcPr>
            <w:tcW w:w="1470" w:type="dxa"/>
            <w:vAlign w:val="center"/>
          </w:tcPr>
          <w:p w14:paraId="49273EBD" w14:textId="77777777" w:rsidR="008C4DCE" w:rsidRPr="00EC65F1" w:rsidRDefault="008C4DCE" w:rsidP="009C5C90">
            <w:pPr>
              <w:jc w:val="center"/>
              <w:rPr>
                <w:sz w:val="20"/>
              </w:rPr>
            </w:pPr>
            <w:r w:rsidRPr="00EC65F1">
              <w:rPr>
                <w:sz w:val="20"/>
              </w:rPr>
              <w:t>2009</w:t>
            </w:r>
          </w:p>
        </w:tc>
        <w:tc>
          <w:tcPr>
            <w:tcW w:w="2418" w:type="dxa"/>
            <w:vAlign w:val="center"/>
          </w:tcPr>
          <w:p w14:paraId="019EC10A" w14:textId="77777777" w:rsidR="008C4DCE" w:rsidRPr="00EC65F1" w:rsidRDefault="008C4DCE" w:rsidP="009C5C90">
            <w:pPr>
              <w:jc w:val="center"/>
              <w:rPr>
                <w:sz w:val="20"/>
              </w:rPr>
            </w:pPr>
            <w:r w:rsidRPr="00EC65F1">
              <w:rPr>
                <w:sz w:val="20"/>
              </w:rPr>
              <w:t>Jhelum</w:t>
            </w:r>
          </w:p>
          <w:p w14:paraId="42605115" w14:textId="77777777" w:rsidR="008C4DCE" w:rsidRPr="00EC65F1" w:rsidRDefault="008C4DCE" w:rsidP="009C5C90">
            <w:pPr>
              <w:jc w:val="center"/>
              <w:rPr>
                <w:sz w:val="20"/>
              </w:rPr>
            </w:pPr>
            <w:r w:rsidRPr="00EC65F1">
              <w:rPr>
                <w:sz w:val="20"/>
              </w:rPr>
              <w:t>(</w:t>
            </w:r>
            <w:proofErr w:type="spellStart"/>
            <w:r w:rsidRPr="00EC65F1">
              <w:rPr>
                <w:sz w:val="20"/>
              </w:rPr>
              <w:t>Wara</w:t>
            </w:r>
            <w:proofErr w:type="spellEnd"/>
            <w:r w:rsidRPr="00EC65F1">
              <w:rPr>
                <w:sz w:val="20"/>
              </w:rPr>
              <w:t xml:space="preserve"> </w:t>
            </w:r>
            <w:proofErr w:type="spellStart"/>
            <w:r w:rsidRPr="00EC65F1">
              <w:rPr>
                <w:sz w:val="20"/>
              </w:rPr>
              <w:t>Buland</w:t>
            </w:r>
            <w:proofErr w:type="spellEnd"/>
            <w:r w:rsidRPr="00EC65F1">
              <w:rPr>
                <w:sz w:val="20"/>
              </w:rPr>
              <w:t>) Punjab</w:t>
            </w:r>
          </w:p>
        </w:tc>
        <w:tc>
          <w:tcPr>
            <w:tcW w:w="1368" w:type="dxa"/>
            <w:tcBorders>
              <w:right w:val="single" w:sz="12" w:space="0" w:color="auto"/>
            </w:tcBorders>
            <w:vAlign w:val="center"/>
          </w:tcPr>
          <w:p w14:paraId="0413722B"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0908C3FE" w14:textId="77777777" w:rsidTr="00045B8E">
        <w:tc>
          <w:tcPr>
            <w:tcW w:w="3960" w:type="dxa"/>
            <w:tcBorders>
              <w:left w:val="single" w:sz="12" w:space="0" w:color="auto"/>
            </w:tcBorders>
            <w:vAlign w:val="center"/>
          </w:tcPr>
          <w:p w14:paraId="64508AFF" w14:textId="77777777" w:rsidR="008C4DCE" w:rsidRPr="00EC65F1" w:rsidRDefault="008C4DCE" w:rsidP="009C5C90">
            <w:pPr>
              <w:rPr>
                <w:sz w:val="20"/>
              </w:rPr>
            </w:pPr>
            <w:r w:rsidRPr="00EC65F1">
              <w:rPr>
                <w:sz w:val="20"/>
              </w:rPr>
              <w:t xml:space="preserve">12. </w:t>
            </w:r>
            <w:proofErr w:type="spellStart"/>
            <w:r w:rsidRPr="00EC65F1">
              <w:rPr>
                <w:sz w:val="20"/>
              </w:rPr>
              <w:t>Lieba</w:t>
            </w:r>
            <w:proofErr w:type="spellEnd"/>
            <w:r w:rsidRPr="00EC65F1">
              <w:rPr>
                <w:sz w:val="20"/>
              </w:rPr>
              <w:t>-Helena Primary School</w:t>
            </w:r>
          </w:p>
        </w:tc>
        <w:tc>
          <w:tcPr>
            <w:tcW w:w="1470" w:type="dxa"/>
            <w:vAlign w:val="center"/>
          </w:tcPr>
          <w:p w14:paraId="00F132C8" w14:textId="77777777" w:rsidR="008C4DCE" w:rsidRPr="00EC65F1" w:rsidRDefault="008C4DCE" w:rsidP="009C5C90">
            <w:pPr>
              <w:jc w:val="center"/>
              <w:rPr>
                <w:sz w:val="20"/>
              </w:rPr>
            </w:pPr>
            <w:r w:rsidRPr="00EC65F1">
              <w:rPr>
                <w:sz w:val="20"/>
              </w:rPr>
              <w:t xml:space="preserve"> 2011</w:t>
            </w:r>
          </w:p>
        </w:tc>
        <w:tc>
          <w:tcPr>
            <w:tcW w:w="2418" w:type="dxa"/>
            <w:vAlign w:val="center"/>
          </w:tcPr>
          <w:p w14:paraId="4035C37A" w14:textId="77777777" w:rsidR="008C4DCE" w:rsidRPr="00EC65F1" w:rsidRDefault="008C4DCE" w:rsidP="009C5C90">
            <w:pPr>
              <w:jc w:val="center"/>
              <w:rPr>
                <w:sz w:val="20"/>
              </w:rPr>
            </w:pPr>
            <w:r w:rsidRPr="00EC65F1">
              <w:rPr>
                <w:sz w:val="20"/>
              </w:rPr>
              <w:t>Jhelum</w:t>
            </w:r>
          </w:p>
          <w:p w14:paraId="6998E839" w14:textId="77777777" w:rsidR="008C4DCE" w:rsidRPr="00EC65F1" w:rsidRDefault="008C4DCE" w:rsidP="009C5C90">
            <w:pPr>
              <w:jc w:val="center"/>
              <w:rPr>
                <w:sz w:val="20"/>
              </w:rPr>
            </w:pPr>
            <w:r w:rsidRPr="00EC65F1">
              <w:rPr>
                <w:sz w:val="20"/>
              </w:rPr>
              <w:t>(</w:t>
            </w:r>
            <w:proofErr w:type="spellStart"/>
            <w:r w:rsidRPr="00EC65F1">
              <w:rPr>
                <w:sz w:val="20"/>
              </w:rPr>
              <w:t>Sugail</w:t>
            </w:r>
            <w:proofErr w:type="spellEnd"/>
            <w:r w:rsidRPr="00EC65F1">
              <w:rPr>
                <w:sz w:val="20"/>
              </w:rPr>
              <w:t xml:space="preserve"> village) Punjab</w:t>
            </w:r>
          </w:p>
        </w:tc>
        <w:tc>
          <w:tcPr>
            <w:tcW w:w="1368" w:type="dxa"/>
            <w:tcBorders>
              <w:right w:val="single" w:sz="12" w:space="0" w:color="auto"/>
            </w:tcBorders>
            <w:vAlign w:val="center"/>
          </w:tcPr>
          <w:p w14:paraId="2A11D442"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r w:rsidRPr="00EC65F1">
              <w:rPr>
                <w:sz w:val="20"/>
              </w:rPr>
              <w:t xml:space="preserve"> </w:t>
            </w:r>
          </w:p>
        </w:tc>
      </w:tr>
      <w:tr w:rsidR="008C4DCE" w:rsidRPr="00EC65F1" w14:paraId="5A168A23" w14:textId="77777777" w:rsidTr="00045B8E">
        <w:tc>
          <w:tcPr>
            <w:tcW w:w="3960" w:type="dxa"/>
            <w:tcBorders>
              <w:left w:val="single" w:sz="12" w:space="0" w:color="auto"/>
            </w:tcBorders>
            <w:vAlign w:val="center"/>
          </w:tcPr>
          <w:p w14:paraId="30539CD9" w14:textId="77777777" w:rsidR="008C4DCE" w:rsidRPr="00EC65F1" w:rsidRDefault="008C4DCE" w:rsidP="009C5C90">
            <w:pPr>
              <w:rPr>
                <w:sz w:val="20"/>
              </w:rPr>
            </w:pPr>
            <w:r w:rsidRPr="00EC65F1">
              <w:rPr>
                <w:sz w:val="20"/>
              </w:rPr>
              <w:t xml:space="preserve">13. </w:t>
            </w:r>
            <w:proofErr w:type="spellStart"/>
            <w:r w:rsidRPr="00EC65F1">
              <w:rPr>
                <w:sz w:val="20"/>
              </w:rPr>
              <w:t>Talis</w:t>
            </w:r>
            <w:proofErr w:type="spellEnd"/>
            <w:r w:rsidRPr="00EC65F1">
              <w:rPr>
                <w:sz w:val="20"/>
              </w:rPr>
              <w:t xml:space="preserve"> Primary School </w:t>
            </w:r>
            <w:proofErr w:type="gramStart"/>
            <w:r w:rsidRPr="00EC65F1">
              <w:rPr>
                <w:i/>
                <w:sz w:val="20"/>
              </w:rPr>
              <w:t>( rebuilt</w:t>
            </w:r>
            <w:proofErr w:type="gramEnd"/>
            <w:r w:rsidRPr="00EC65F1">
              <w:rPr>
                <w:i/>
                <w:sz w:val="20"/>
              </w:rPr>
              <w:t xml:space="preserve"> after the 2010 floods)</w:t>
            </w:r>
          </w:p>
        </w:tc>
        <w:tc>
          <w:tcPr>
            <w:tcW w:w="1470" w:type="dxa"/>
            <w:vAlign w:val="center"/>
          </w:tcPr>
          <w:p w14:paraId="12B505CE" w14:textId="77777777" w:rsidR="008C4DCE" w:rsidRPr="00EC65F1" w:rsidRDefault="008C4DCE" w:rsidP="009C5C90">
            <w:pPr>
              <w:jc w:val="center"/>
              <w:rPr>
                <w:sz w:val="20"/>
              </w:rPr>
            </w:pPr>
            <w:r w:rsidRPr="00EC65F1">
              <w:rPr>
                <w:sz w:val="20"/>
              </w:rPr>
              <w:t>2012</w:t>
            </w:r>
          </w:p>
        </w:tc>
        <w:tc>
          <w:tcPr>
            <w:tcW w:w="2418" w:type="dxa"/>
            <w:vAlign w:val="center"/>
          </w:tcPr>
          <w:p w14:paraId="45AC6290" w14:textId="77777777" w:rsidR="008C4DCE" w:rsidRPr="00EC65F1" w:rsidRDefault="008C4DCE" w:rsidP="009C5C90">
            <w:pPr>
              <w:jc w:val="center"/>
              <w:rPr>
                <w:sz w:val="20"/>
              </w:rPr>
            </w:pPr>
            <w:proofErr w:type="spellStart"/>
            <w:r w:rsidRPr="00EC65F1">
              <w:rPr>
                <w:sz w:val="20"/>
              </w:rPr>
              <w:t>Talis</w:t>
            </w:r>
            <w:proofErr w:type="spellEnd"/>
          </w:p>
          <w:p w14:paraId="014E0708" w14:textId="77777777" w:rsidR="008C4DCE" w:rsidRPr="00EC65F1" w:rsidRDefault="008C4DCE" w:rsidP="009C5C90">
            <w:pPr>
              <w:jc w:val="center"/>
              <w:rPr>
                <w:sz w:val="20"/>
              </w:rPr>
            </w:pPr>
            <w:r w:rsidRPr="00EC65F1">
              <w:rPr>
                <w:sz w:val="20"/>
              </w:rPr>
              <w:t>(</w:t>
            </w:r>
            <w:proofErr w:type="spellStart"/>
            <w:r w:rsidRPr="00EC65F1">
              <w:rPr>
                <w:sz w:val="20"/>
              </w:rPr>
              <w:t>Talis</w:t>
            </w:r>
            <w:proofErr w:type="spellEnd"/>
            <w:r w:rsidRPr="00EC65F1">
              <w:rPr>
                <w:sz w:val="20"/>
              </w:rPr>
              <w:t xml:space="preserve"> village) </w:t>
            </w:r>
            <w:proofErr w:type="spellStart"/>
            <w:r w:rsidRPr="00EC65F1">
              <w:rPr>
                <w:sz w:val="20"/>
              </w:rPr>
              <w:t>Skardu</w:t>
            </w:r>
            <w:proofErr w:type="spellEnd"/>
          </w:p>
        </w:tc>
        <w:tc>
          <w:tcPr>
            <w:tcW w:w="1368" w:type="dxa"/>
            <w:tcBorders>
              <w:right w:val="single" w:sz="12" w:space="0" w:color="auto"/>
            </w:tcBorders>
            <w:vAlign w:val="center"/>
          </w:tcPr>
          <w:p w14:paraId="297073C8"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130449B3" w14:textId="77777777" w:rsidTr="00045B8E">
        <w:tc>
          <w:tcPr>
            <w:tcW w:w="3960" w:type="dxa"/>
            <w:tcBorders>
              <w:left w:val="single" w:sz="12" w:space="0" w:color="auto"/>
            </w:tcBorders>
            <w:vAlign w:val="center"/>
          </w:tcPr>
          <w:p w14:paraId="2DBE34D3" w14:textId="77777777" w:rsidR="008C4DCE" w:rsidRPr="00EC65F1" w:rsidRDefault="008C4DCE" w:rsidP="009C5C90">
            <w:pPr>
              <w:rPr>
                <w:sz w:val="20"/>
              </w:rPr>
            </w:pPr>
            <w:r w:rsidRPr="00EC65F1">
              <w:rPr>
                <w:sz w:val="20"/>
              </w:rPr>
              <w:t>14. Maria-Helena Primary School</w:t>
            </w:r>
          </w:p>
        </w:tc>
        <w:tc>
          <w:tcPr>
            <w:tcW w:w="1470" w:type="dxa"/>
            <w:vAlign w:val="center"/>
          </w:tcPr>
          <w:p w14:paraId="74FD4530" w14:textId="77777777" w:rsidR="008C4DCE" w:rsidRPr="00EC65F1" w:rsidRDefault="008C4DCE" w:rsidP="009C5C90">
            <w:pPr>
              <w:jc w:val="center"/>
              <w:rPr>
                <w:sz w:val="20"/>
              </w:rPr>
            </w:pPr>
            <w:r w:rsidRPr="00EC65F1">
              <w:rPr>
                <w:sz w:val="20"/>
              </w:rPr>
              <w:t>2014</w:t>
            </w:r>
          </w:p>
        </w:tc>
        <w:tc>
          <w:tcPr>
            <w:tcW w:w="2418" w:type="dxa"/>
            <w:vAlign w:val="center"/>
          </w:tcPr>
          <w:p w14:paraId="335427AB" w14:textId="77777777" w:rsidR="008C4DCE" w:rsidRPr="00EC65F1" w:rsidRDefault="008C4DCE" w:rsidP="009C5C90">
            <w:pPr>
              <w:jc w:val="center"/>
              <w:rPr>
                <w:sz w:val="20"/>
              </w:rPr>
            </w:pPr>
            <w:proofErr w:type="spellStart"/>
            <w:r w:rsidRPr="00EC65F1">
              <w:rPr>
                <w:sz w:val="20"/>
              </w:rPr>
              <w:t>Mandi</w:t>
            </w:r>
            <w:proofErr w:type="spellEnd"/>
            <w:r w:rsidRPr="00EC65F1">
              <w:rPr>
                <w:sz w:val="20"/>
              </w:rPr>
              <w:t xml:space="preserve"> </w:t>
            </w:r>
            <w:proofErr w:type="spellStart"/>
            <w:r w:rsidRPr="00EC65F1">
              <w:rPr>
                <w:sz w:val="20"/>
              </w:rPr>
              <w:t>Bahauddin</w:t>
            </w:r>
            <w:proofErr w:type="spellEnd"/>
          </w:p>
          <w:p w14:paraId="3E828DE2" w14:textId="77777777" w:rsidR="008C4DCE" w:rsidRPr="00EC65F1" w:rsidRDefault="008C4DCE" w:rsidP="009C5C90">
            <w:pPr>
              <w:jc w:val="center"/>
              <w:rPr>
                <w:sz w:val="20"/>
              </w:rPr>
            </w:pPr>
            <w:r w:rsidRPr="00EC65F1">
              <w:rPr>
                <w:sz w:val="20"/>
              </w:rPr>
              <w:t>(</w:t>
            </w:r>
            <w:proofErr w:type="spellStart"/>
            <w:r w:rsidRPr="00EC65F1">
              <w:rPr>
                <w:sz w:val="20"/>
              </w:rPr>
              <w:t>Dandka</w:t>
            </w:r>
            <w:proofErr w:type="spellEnd"/>
            <w:r w:rsidRPr="00EC65F1">
              <w:rPr>
                <w:sz w:val="20"/>
              </w:rPr>
              <w:t xml:space="preserve"> Village) Punjab</w:t>
            </w:r>
          </w:p>
        </w:tc>
        <w:tc>
          <w:tcPr>
            <w:tcW w:w="1368" w:type="dxa"/>
            <w:tcBorders>
              <w:right w:val="single" w:sz="12" w:space="0" w:color="auto"/>
            </w:tcBorders>
            <w:vAlign w:val="center"/>
          </w:tcPr>
          <w:p w14:paraId="3189EADF" w14:textId="77777777"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Millat</w:t>
            </w:r>
            <w:proofErr w:type="spellEnd"/>
          </w:p>
        </w:tc>
      </w:tr>
      <w:tr w:rsidR="008C4DCE" w:rsidRPr="00EC65F1" w14:paraId="367AEE5E" w14:textId="77777777" w:rsidTr="00045B8E">
        <w:tc>
          <w:tcPr>
            <w:tcW w:w="3960" w:type="dxa"/>
            <w:tcBorders>
              <w:left w:val="single" w:sz="12" w:space="0" w:color="auto"/>
            </w:tcBorders>
            <w:vAlign w:val="center"/>
          </w:tcPr>
          <w:p w14:paraId="268C25F4" w14:textId="77777777" w:rsidR="008C4DCE" w:rsidRPr="00EC65F1" w:rsidRDefault="008C4DCE" w:rsidP="009C5C90">
            <w:pPr>
              <w:rPr>
                <w:sz w:val="20"/>
              </w:rPr>
            </w:pPr>
            <w:r w:rsidRPr="00EC65F1">
              <w:rPr>
                <w:sz w:val="20"/>
              </w:rPr>
              <w:t>15. HDF Maria-Helena Primary School</w:t>
            </w:r>
            <w:proofErr w:type="gramStart"/>
            <w:r w:rsidR="00491332">
              <w:rPr>
                <w:sz w:val="20"/>
              </w:rPr>
              <w:t xml:space="preserve">, </w:t>
            </w:r>
            <w:r>
              <w:rPr>
                <w:sz w:val="20"/>
              </w:rPr>
              <w:t xml:space="preserve"> extended</w:t>
            </w:r>
            <w:proofErr w:type="gramEnd"/>
            <w:r>
              <w:rPr>
                <w:sz w:val="20"/>
              </w:rPr>
              <w:t xml:space="preserve"> to a high school for girls in 2016</w:t>
            </w:r>
          </w:p>
        </w:tc>
        <w:tc>
          <w:tcPr>
            <w:tcW w:w="1470" w:type="dxa"/>
            <w:vAlign w:val="center"/>
          </w:tcPr>
          <w:p w14:paraId="6998D7E2" w14:textId="77777777" w:rsidR="008C4DCE" w:rsidRPr="00EC65F1" w:rsidRDefault="008C4DCE" w:rsidP="009C5C90">
            <w:pPr>
              <w:jc w:val="center"/>
              <w:rPr>
                <w:sz w:val="20"/>
              </w:rPr>
            </w:pPr>
            <w:r w:rsidRPr="00EC65F1">
              <w:rPr>
                <w:sz w:val="20"/>
              </w:rPr>
              <w:t>2014</w:t>
            </w:r>
          </w:p>
        </w:tc>
        <w:tc>
          <w:tcPr>
            <w:tcW w:w="2418" w:type="dxa"/>
            <w:vAlign w:val="center"/>
          </w:tcPr>
          <w:p w14:paraId="279ED591" w14:textId="77777777" w:rsidR="008C4DCE" w:rsidRPr="00EC65F1" w:rsidRDefault="008C4DCE" w:rsidP="009C5C90">
            <w:pPr>
              <w:jc w:val="center"/>
              <w:rPr>
                <w:sz w:val="20"/>
              </w:rPr>
            </w:pPr>
            <w:r w:rsidRPr="00EC65F1">
              <w:rPr>
                <w:sz w:val="20"/>
              </w:rPr>
              <w:t xml:space="preserve"> Islamabad</w:t>
            </w:r>
          </w:p>
          <w:p w14:paraId="1373D4B3" w14:textId="77777777" w:rsidR="008C4DCE" w:rsidRPr="00EC65F1" w:rsidRDefault="008C4DCE" w:rsidP="009C5C90">
            <w:pPr>
              <w:jc w:val="center"/>
              <w:rPr>
                <w:sz w:val="20"/>
              </w:rPr>
            </w:pPr>
            <w:r w:rsidRPr="00EC65F1">
              <w:rPr>
                <w:sz w:val="20"/>
              </w:rPr>
              <w:t xml:space="preserve"> (</w:t>
            </w:r>
            <w:proofErr w:type="spellStart"/>
            <w:r w:rsidRPr="00EC65F1">
              <w:rPr>
                <w:sz w:val="20"/>
              </w:rPr>
              <w:t>Kalya</w:t>
            </w:r>
            <w:proofErr w:type="spellEnd"/>
            <w:r w:rsidRPr="00EC65F1">
              <w:rPr>
                <w:sz w:val="20"/>
              </w:rPr>
              <w:t xml:space="preserve"> village) Punjab</w:t>
            </w:r>
          </w:p>
        </w:tc>
        <w:tc>
          <w:tcPr>
            <w:tcW w:w="1368" w:type="dxa"/>
            <w:tcBorders>
              <w:right w:val="single" w:sz="12" w:space="0" w:color="auto"/>
            </w:tcBorders>
            <w:vAlign w:val="center"/>
          </w:tcPr>
          <w:p w14:paraId="5DB39345" w14:textId="77777777" w:rsidR="008C4DCE" w:rsidRPr="00EC65F1" w:rsidRDefault="008C4DCE" w:rsidP="009C5C90">
            <w:pPr>
              <w:jc w:val="center"/>
              <w:rPr>
                <w:sz w:val="20"/>
              </w:rPr>
            </w:pPr>
            <w:r w:rsidRPr="00EC65F1">
              <w:rPr>
                <w:sz w:val="20"/>
              </w:rPr>
              <w:t>Human Development</w:t>
            </w:r>
          </w:p>
          <w:p w14:paraId="4D259967" w14:textId="77777777" w:rsidR="008C4DCE" w:rsidRPr="00EC65F1" w:rsidRDefault="008C4DCE" w:rsidP="009C5C90">
            <w:pPr>
              <w:jc w:val="center"/>
              <w:rPr>
                <w:sz w:val="20"/>
              </w:rPr>
            </w:pPr>
            <w:r w:rsidRPr="00EC65F1">
              <w:rPr>
                <w:sz w:val="20"/>
              </w:rPr>
              <w:t>Foundation</w:t>
            </w:r>
          </w:p>
        </w:tc>
      </w:tr>
      <w:tr w:rsidR="008C4DCE" w:rsidRPr="00EC65F1" w14:paraId="29126124" w14:textId="77777777" w:rsidTr="00045B8E">
        <w:tc>
          <w:tcPr>
            <w:tcW w:w="3960" w:type="dxa"/>
            <w:tcBorders>
              <w:left w:val="single" w:sz="12" w:space="0" w:color="auto"/>
            </w:tcBorders>
            <w:vAlign w:val="center"/>
          </w:tcPr>
          <w:p w14:paraId="25175FD8" w14:textId="77777777" w:rsidR="008C4DCE" w:rsidRPr="00EC65F1" w:rsidRDefault="008C4DCE" w:rsidP="009C5C90">
            <w:pPr>
              <w:rPr>
                <w:sz w:val="20"/>
              </w:rPr>
            </w:pPr>
            <w:r>
              <w:rPr>
                <w:sz w:val="20"/>
              </w:rPr>
              <w:t>16. Maryam-Halima Middle School for Girls</w:t>
            </w:r>
          </w:p>
        </w:tc>
        <w:tc>
          <w:tcPr>
            <w:tcW w:w="1470" w:type="dxa"/>
            <w:vAlign w:val="center"/>
          </w:tcPr>
          <w:p w14:paraId="0CC4B731" w14:textId="77777777" w:rsidR="008C4DCE" w:rsidRPr="00EC65F1" w:rsidRDefault="008C4DCE" w:rsidP="009C5C90">
            <w:pPr>
              <w:jc w:val="center"/>
              <w:rPr>
                <w:sz w:val="20"/>
              </w:rPr>
            </w:pPr>
            <w:r>
              <w:rPr>
                <w:sz w:val="20"/>
              </w:rPr>
              <w:t>2015</w:t>
            </w:r>
          </w:p>
        </w:tc>
        <w:tc>
          <w:tcPr>
            <w:tcW w:w="2418" w:type="dxa"/>
            <w:vAlign w:val="center"/>
          </w:tcPr>
          <w:p w14:paraId="71B47E7B" w14:textId="77777777" w:rsidR="008C4DCE" w:rsidRPr="00EC65F1" w:rsidRDefault="008C4DCE" w:rsidP="001261AA">
            <w:pPr>
              <w:rPr>
                <w:sz w:val="20"/>
              </w:rPr>
            </w:pPr>
            <w:proofErr w:type="spellStart"/>
            <w:r>
              <w:rPr>
                <w:sz w:val="20"/>
              </w:rPr>
              <w:t>Mansehra</w:t>
            </w:r>
            <w:proofErr w:type="spellEnd"/>
            <w:r>
              <w:rPr>
                <w:sz w:val="20"/>
              </w:rPr>
              <w:t xml:space="preserve"> (Shangri) PK</w:t>
            </w:r>
          </w:p>
        </w:tc>
        <w:tc>
          <w:tcPr>
            <w:tcW w:w="1368" w:type="dxa"/>
            <w:tcBorders>
              <w:right w:val="single" w:sz="12" w:space="0" w:color="auto"/>
            </w:tcBorders>
            <w:vAlign w:val="center"/>
          </w:tcPr>
          <w:p w14:paraId="346530EA" w14:textId="77777777" w:rsidR="008C4DCE" w:rsidRPr="00EC65F1" w:rsidRDefault="008C4DCE" w:rsidP="009C5C90">
            <w:pPr>
              <w:jc w:val="center"/>
              <w:rPr>
                <w:sz w:val="20"/>
              </w:rPr>
            </w:pPr>
            <w:r>
              <w:rPr>
                <w:sz w:val="20"/>
              </w:rPr>
              <w:t>Friends Welfare Assn.</w:t>
            </w:r>
          </w:p>
        </w:tc>
      </w:tr>
      <w:tr w:rsidR="008C4DCE" w:rsidRPr="00EC65F1" w14:paraId="781D6009" w14:textId="77777777" w:rsidTr="00045B8E">
        <w:tc>
          <w:tcPr>
            <w:tcW w:w="3960" w:type="dxa"/>
            <w:tcBorders>
              <w:left w:val="single" w:sz="12" w:space="0" w:color="auto"/>
            </w:tcBorders>
            <w:vAlign w:val="center"/>
          </w:tcPr>
          <w:p w14:paraId="41257DA4" w14:textId="77777777" w:rsidR="008C4DCE" w:rsidRPr="00EC65F1" w:rsidRDefault="008C4DCE" w:rsidP="009C5C90">
            <w:pPr>
              <w:rPr>
                <w:sz w:val="20"/>
              </w:rPr>
            </w:pPr>
            <w:r>
              <w:rPr>
                <w:sz w:val="20"/>
              </w:rPr>
              <w:t>17. Maryam-Halima Middle School for Girls</w:t>
            </w:r>
          </w:p>
        </w:tc>
        <w:tc>
          <w:tcPr>
            <w:tcW w:w="1470" w:type="dxa"/>
            <w:vAlign w:val="center"/>
          </w:tcPr>
          <w:p w14:paraId="5651D511" w14:textId="77777777" w:rsidR="008C4DCE" w:rsidRPr="00EC65F1" w:rsidRDefault="008C4DCE" w:rsidP="009C5C90">
            <w:pPr>
              <w:jc w:val="center"/>
              <w:rPr>
                <w:sz w:val="20"/>
              </w:rPr>
            </w:pPr>
            <w:r>
              <w:rPr>
                <w:sz w:val="20"/>
              </w:rPr>
              <w:t>2015</w:t>
            </w:r>
          </w:p>
        </w:tc>
        <w:tc>
          <w:tcPr>
            <w:tcW w:w="2418" w:type="dxa"/>
            <w:vAlign w:val="center"/>
          </w:tcPr>
          <w:p w14:paraId="1C67DAE0" w14:textId="77777777" w:rsidR="008C4DCE" w:rsidRPr="00EC65F1" w:rsidRDefault="008C4DCE" w:rsidP="001261AA">
            <w:pPr>
              <w:rPr>
                <w:sz w:val="20"/>
              </w:rPr>
            </w:pPr>
            <w:proofErr w:type="spellStart"/>
            <w:r>
              <w:rPr>
                <w:sz w:val="20"/>
              </w:rPr>
              <w:t>Mansehra</w:t>
            </w:r>
            <w:proofErr w:type="spellEnd"/>
            <w:r>
              <w:rPr>
                <w:sz w:val="20"/>
              </w:rPr>
              <w:t xml:space="preserve"> (</w:t>
            </w:r>
            <w:proofErr w:type="spellStart"/>
            <w:r>
              <w:rPr>
                <w:sz w:val="20"/>
              </w:rPr>
              <w:t>Raiter</w:t>
            </w:r>
            <w:proofErr w:type="spellEnd"/>
            <w:r>
              <w:rPr>
                <w:sz w:val="20"/>
              </w:rPr>
              <w:t>) PK</w:t>
            </w:r>
          </w:p>
        </w:tc>
        <w:tc>
          <w:tcPr>
            <w:tcW w:w="1368" w:type="dxa"/>
            <w:tcBorders>
              <w:right w:val="single" w:sz="12" w:space="0" w:color="auto"/>
            </w:tcBorders>
            <w:vAlign w:val="center"/>
          </w:tcPr>
          <w:p w14:paraId="574473DA" w14:textId="77777777" w:rsidR="008C4DCE" w:rsidRPr="00EC65F1" w:rsidRDefault="008C4DCE" w:rsidP="009C5C90">
            <w:pPr>
              <w:jc w:val="center"/>
              <w:rPr>
                <w:sz w:val="20"/>
              </w:rPr>
            </w:pPr>
            <w:r>
              <w:rPr>
                <w:sz w:val="20"/>
              </w:rPr>
              <w:t>Friends Welfare Assn.</w:t>
            </w:r>
          </w:p>
        </w:tc>
      </w:tr>
      <w:tr w:rsidR="008C4DCE" w:rsidRPr="00EC65F1" w14:paraId="466905BC" w14:textId="77777777" w:rsidTr="00045B8E">
        <w:tc>
          <w:tcPr>
            <w:tcW w:w="3960" w:type="dxa"/>
            <w:tcBorders>
              <w:left w:val="single" w:sz="12" w:space="0" w:color="auto"/>
            </w:tcBorders>
            <w:vAlign w:val="center"/>
          </w:tcPr>
          <w:p w14:paraId="19FA446A" w14:textId="77777777" w:rsidR="008C4DCE" w:rsidRPr="00EC65F1" w:rsidRDefault="008C4DCE" w:rsidP="009C5C90">
            <w:pPr>
              <w:rPr>
                <w:sz w:val="20"/>
              </w:rPr>
            </w:pPr>
            <w:r>
              <w:rPr>
                <w:sz w:val="20"/>
              </w:rPr>
              <w:t>18</w:t>
            </w:r>
            <w:r w:rsidRPr="00EC65F1">
              <w:rPr>
                <w:sz w:val="20"/>
              </w:rPr>
              <w:t>. HDF Maria-Helena Primary School</w:t>
            </w:r>
          </w:p>
        </w:tc>
        <w:tc>
          <w:tcPr>
            <w:tcW w:w="1470" w:type="dxa"/>
            <w:vAlign w:val="center"/>
          </w:tcPr>
          <w:p w14:paraId="311F55D3" w14:textId="77777777" w:rsidR="008C4DCE" w:rsidRPr="00EC65F1" w:rsidRDefault="008C4DCE" w:rsidP="009C5C90">
            <w:pPr>
              <w:jc w:val="center"/>
              <w:rPr>
                <w:sz w:val="20"/>
              </w:rPr>
            </w:pPr>
            <w:r>
              <w:rPr>
                <w:sz w:val="20"/>
              </w:rPr>
              <w:t>2016</w:t>
            </w:r>
          </w:p>
        </w:tc>
        <w:tc>
          <w:tcPr>
            <w:tcW w:w="2418" w:type="dxa"/>
            <w:vAlign w:val="center"/>
          </w:tcPr>
          <w:p w14:paraId="1A2C45CA" w14:textId="77777777" w:rsidR="008C4DCE" w:rsidRPr="00EC65F1" w:rsidRDefault="008C4DCE" w:rsidP="001261AA">
            <w:pPr>
              <w:rPr>
                <w:sz w:val="20"/>
              </w:rPr>
            </w:pPr>
            <w:r w:rsidRPr="00EC65F1">
              <w:rPr>
                <w:sz w:val="20"/>
              </w:rPr>
              <w:t xml:space="preserve">        District </w:t>
            </w:r>
            <w:proofErr w:type="spellStart"/>
            <w:r w:rsidRPr="00EC65F1">
              <w:rPr>
                <w:sz w:val="20"/>
              </w:rPr>
              <w:t>Zhob</w:t>
            </w:r>
            <w:proofErr w:type="spellEnd"/>
          </w:p>
          <w:p w14:paraId="2F7E0A76" w14:textId="77777777" w:rsidR="008C4DCE" w:rsidRPr="00EC65F1" w:rsidRDefault="008C4DCE" w:rsidP="009C5C90">
            <w:pPr>
              <w:jc w:val="center"/>
              <w:rPr>
                <w:sz w:val="20"/>
              </w:rPr>
            </w:pPr>
            <w:proofErr w:type="spellStart"/>
            <w:r w:rsidRPr="00EC65F1">
              <w:rPr>
                <w:sz w:val="20"/>
              </w:rPr>
              <w:t>Zhob</w:t>
            </w:r>
            <w:proofErr w:type="spellEnd"/>
            <w:r w:rsidRPr="00EC65F1">
              <w:rPr>
                <w:sz w:val="20"/>
              </w:rPr>
              <w:t xml:space="preserve"> Town, </w:t>
            </w:r>
            <w:proofErr w:type="spellStart"/>
            <w:r w:rsidRPr="00EC65F1">
              <w:rPr>
                <w:sz w:val="20"/>
              </w:rPr>
              <w:t>Balochistan</w:t>
            </w:r>
            <w:proofErr w:type="spellEnd"/>
          </w:p>
        </w:tc>
        <w:tc>
          <w:tcPr>
            <w:tcW w:w="1368" w:type="dxa"/>
            <w:tcBorders>
              <w:right w:val="single" w:sz="12" w:space="0" w:color="auto"/>
            </w:tcBorders>
            <w:vAlign w:val="center"/>
          </w:tcPr>
          <w:p w14:paraId="11640D90" w14:textId="77777777" w:rsidR="008C4DCE" w:rsidRPr="00EC65F1" w:rsidRDefault="008C4DCE" w:rsidP="009C5C90">
            <w:pPr>
              <w:jc w:val="center"/>
              <w:rPr>
                <w:sz w:val="20"/>
              </w:rPr>
            </w:pPr>
            <w:r w:rsidRPr="00EC65F1">
              <w:rPr>
                <w:sz w:val="20"/>
              </w:rPr>
              <w:t>H</w:t>
            </w:r>
            <w:r>
              <w:rPr>
                <w:sz w:val="20"/>
              </w:rPr>
              <w:t xml:space="preserve">uman </w:t>
            </w:r>
            <w:proofErr w:type="spellStart"/>
            <w:r w:rsidRPr="00EC65F1">
              <w:rPr>
                <w:sz w:val="20"/>
              </w:rPr>
              <w:t>D</w:t>
            </w:r>
            <w:r>
              <w:rPr>
                <w:sz w:val="20"/>
              </w:rPr>
              <w:t>evelopment</w:t>
            </w:r>
            <w:r w:rsidRPr="00EC65F1">
              <w:rPr>
                <w:sz w:val="20"/>
              </w:rPr>
              <w:t>F</w:t>
            </w:r>
            <w:r>
              <w:rPr>
                <w:sz w:val="20"/>
              </w:rPr>
              <w:t>oundation</w:t>
            </w:r>
            <w:proofErr w:type="spellEnd"/>
          </w:p>
        </w:tc>
      </w:tr>
      <w:tr w:rsidR="008C4DCE" w:rsidRPr="00EC65F1" w14:paraId="26CF47D7" w14:textId="77777777" w:rsidTr="00737326">
        <w:trPr>
          <w:trHeight w:val="463"/>
        </w:trPr>
        <w:tc>
          <w:tcPr>
            <w:tcW w:w="3960" w:type="dxa"/>
            <w:tcBorders>
              <w:left w:val="single" w:sz="12" w:space="0" w:color="auto"/>
            </w:tcBorders>
            <w:vAlign w:val="center"/>
          </w:tcPr>
          <w:p w14:paraId="460DCE85" w14:textId="77777777" w:rsidR="008C4DCE" w:rsidRPr="00EC65F1" w:rsidRDefault="008C4DCE" w:rsidP="00737326">
            <w:pPr>
              <w:rPr>
                <w:sz w:val="20"/>
              </w:rPr>
            </w:pPr>
            <w:r>
              <w:rPr>
                <w:sz w:val="20"/>
              </w:rPr>
              <w:t xml:space="preserve">19. HDF Maria-Helena Primary </w:t>
            </w:r>
            <w:r w:rsidRPr="00EC65F1">
              <w:rPr>
                <w:sz w:val="20"/>
              </w:rPr>
              <w:t>School</w:t>
            </w:r>
          </w:p>
        </w:tc>
        <w:tc>
          <w:tcPr>
            <w:tcW w:w="1470" w:type="dxa"/>
            <w:vAlign w:val="center"/>
          </w:tcPr>
          <w:p w14:paraId="1AB89A43" w14:textId="77777777" w:rsidR="008C4DCE" w:rsidRPr="00EC65F1" w:rsidRDefault="008C4DCE" w:rsidP="00737326">
            <w:pPr>
              <w:jc w:val="center"/>
              <w:rPr>
                <w:sz w:val="20"/>
              </w:rPr>
            </w:pPr>
            <w:r>
              <w:rPr>
                <w:sz w:val="20"/>
              </w:rPr>
              <w:t>2017</w:t>
            </w:r>
          </w:p>
        </w:tc>
        <w:tc>
          <w:tcPr>
            <w:tcW w:w="2418" w:type="dxa"/>
            <w:vAlign w:val="center"/>
          </w:tcPr>
          <w:p w14:paraId="3702BCEE" w14:textId="77777777" w:rsidR="008C4DCE" w:rsidRPr="00EC65F1" w:rsidRDefault="008C4DCE" w:rsidP="00737326">
            <w:pPr>
              <w:rPr>
                <w:sz w:val="20"/>
              </w:rPr>
            </w:pPr>
            <w:r>
              <w:rPr>
                <w:sz w:val="20"/>
              </w:rPr>
              <w:t xml:space="preserve"> Rahim </w:t>
            </w:r>
            <w:proofErr w:type="spellStart"/>
            <w:r>
              <w:rPr>
                <w:sz w:val="20"/>
              </w:rPr>
              <w:t>Yar</w:t>
            </w:r>
            <w:proofErr w:type="spellEnd"/>
            <w:r>
              <w:rPr>
                <w:sz w:val="20"/>
              </w:rPr>
              <w:t xml:space="preserve"> Khan</w:t>
            </w:r>
            <w:r w:rsidRPr="00EC65F1">
              <w:rPr>
                <w:sz w:val="20"/>
              </w:rPr>
              <w:t xml:space="preserve"> </w:t>
            </w:r>
            <w:r>
              <w:rPr>
                <w:sz w:val="20"/>
              </w:rPr>
              <w:t>(</w:t>
            </w:r>
            <w:r w:rsidRPr="00EC65F1">
              <w:rPr>
                <w:sz w:val="20"/>
              </w:rPr>
              <w:t>Village 99-IL</w:t>
            </w:r>
            <w:r>
              <w:rPr>
                <w:sz w:val="20"/>
              </w:rPr>
              <w:t>)</w:t>
            </w:r>
            <w:r w:rsidRPr="00EC65F1">
              <w:rPr>
                <w:sz w:val="20"/>
              </w:rPr>
              <w:t xml:space="preserve"> Punjab</w:t>
            </w:r>
          </w:p>
        </w:tc>
        <w:tc>
          <w:tcPr>
            <w:tcW w:w="1368" w:type="dxa"/>
            <w:tcBorders>
              <w:right w:val="single" w:sz="12" w:space="0" w:color="auto"/>
            </w:tcBorders>
            <w:vAlign w:val="center"/>
          </w:tcPr>
          <w:p w14:paraId="7F16BFF6" w14:textId="77777777" w:rsidR="008C4DCE" w:rsidRPr="00EC65F1" w:rsidRDefault="008C4DCE" w:rsidP="00737326">
            <w:pPr>
              <w:jc w:val="center"/>
              <w:rPr>
                <w:sz w:val="20"/>
              </w:rPr>
            </w:pPr>
            <w:r w:rsidRPr="00EC65F1">
              <w:rPr>
                <w:sz w:val="20"/>
              </w:rPr>
              <w:t>H</w:t>
            </w:r>
            <w:r>
              <w:rPr>
                <w:sz w:val="20"/>
              </w:rPr>
              <w:t xml:space="preserve">uman </w:t>
            </w:r>
            <w:r w:rsidRPr="00EC65F1">
              <w:rPr>
                <w:sz w:val="20"/>
              </w:rPr>
              <w:t>D</w:t>
            </w:r>
            <w:r>
              <w:rPr>
                <w:sz w:val="20"/>
              </w:rPr>
              <w:t xml:space="preserve">evelopment </w:t>
            </w:r>
            <w:r w:rsidRPr="00EC65F1">
              <w:rPr>
                <w:sz w:val="20"/>
              </w:rPr>
              <w:t>F</w:t>
            </w:r>
            <w:r>
              <w:rPr>
                <w:sz w:val="20"/>
              </w:rPr>
              <w:t>oundation</w:t>
            </w:r>
          </w:p>
        </w:tc>
      </w:tr>
      <w:tr w:rsidR="008C4DCE" w:rsidRPr="00EC65F1" w14:paraId="3F2E21E0" w14:textId="77777777" w:rsidTr="002655E0">
        <w:trPr>
          <w:trHeight w:val="463"/>
        </w:trPr>
        <w:tc>
          <w:tcPr>
            <w:tcW w:w="3960" w:type="dxa"/>
            <w:tcBorders>
              <w:left w:val="single" w:sz="12" w:space="0" w:color="auto"/>
            </w:tcBorders>
            <w:vAlign w:val="center"/>
          </w:tcPr>
          <w:p w14:paraId="7903C62A" w14:textId="77777777" w:rsidR="008C4DCE" w:rsidRPr="00EC65F1" w:rsidRDefault="008C4DCE" w:rsidP="009C5C90">
            <w:pPr>
              <w:rPr>
                <w:sz w:val="20"/>
              </w:rPr>
            </w:pPr>
            <w:r>
              <w:rPr>
                <w:sz w:val="20"/>
              </w:rPr>
              <w:t xml:space="preserve">20. </w:t>
            </w:r>
            <w:proofErr w:type="spellStart"/>
            <w:r>
              <w:rPr>
                <w:sz w:val="20"/>
              </w:rPr>
              <w:t>Lieba</w:t>
            </w:r>
            <w:proofErr w:type="spellEnd"/>
            <w:r>
              <w:rPr>
                <w:sz w:val="20"/>
              </w:rPr>
              <w:t>-Helena Primary School</w:t>
            </w:r>
          </w:p>
        </w:tc>
        <w:tc>
          <w:tcPr>
            <w:tcW w:w="1470" w:type="dxa"/>
            <w:vAlign w:val="center"/>
          </w:tcPr>
          <w:p w14:paraId="20D628E7" w14:textId="77777777" w:rsidR="008C4DCE" w:rsidRPr="00EC65F1" w:rsidRDefault="008C4DCE" w:rsidP="009C5C90">
            <w:pPr>
              <w:jc w:val="center"/>
              <w:rPr>
                <w:sz w:val="20"/>
              </w:rPr>
            </w:pPr>
            <w:r>
              <w:rPr>
                <w:sz w:val="20"/>
              </w:rPr>
              <w:t xml:space="preserve"> 2017</w:t>
            </w:r>
          </w:p>
        </w:tc>
        <w:tc>
          <w:tcPr>
            <w:tcW w:w="2418" w:type="dxa"/>
            <w:vAlign w:val="center"/>
          </w:tcPr>
          <w:p w14:paraId="52EBF245" w14:textId="77777777" w:rsidR="008C4DCE" w:rsidRPr="00EC65F1" w:rsidRDefault="008C4DCE" w:rsidP="001261AA">
            <w:pPr>
              <w:rPr>
                <w:sz w:val="20"/>
              </w:rPr>
            </w:pPr>
            <w:proofErr w:type="spellStart"/>
            <w:r>
              <w:rPr>
                <w:sz w:val="20"/>
              </w:rPr>
              <w:t>Mansehra</w:t>
            </w:r>
            <w:proofErr w:type="spellEnd"/>
            <w:r>
              <w:rPr>
                <w:sz w:val="20"/>
              </w:rPr>
              <w:t xml:space="preserve"> (Banda </w:t>
            </w:r>
            <w:proofErr w:type="spellStart"/>
            <w:r>
              <w:rPr>
                <w:sz w:val="20"/>
              </w:rPr>
              <w:t>Jalgali</w:t>
            </w:r>
            <w:proofErr w:type="spellEnd"/>
            <w:r>
              <w:rPr>
                <w:sz w:val="20"/>
              </w:rPr>
              <w:t xml:space="preserve">) PK </w:t>
            </w:r>
          </w:p>
        </w:tc>
        <w:tc>
          <w:tcPr>
            <w:tcW w:w="1368" w:type="dxa"/>
            <w:tcBorders>
              <w:right w:val="single" w:sz="12" w:space="0" w:color="auto"/>
            </w:tcBorders>
            <w:vAlign w:val="center"/>
          </w:tcPr>
          <w:p w14:paraId="40BA1E6D" w14:textId="77777777" w:rsidR="008C4DCE" w:rsidRPr="00EC65F1" w:rsidRDefault="008C4DCE" w:rsidP="009C5C90">
            <w:pPr>
              <w:jc w:val="center"/>
              <w:rPr>
                <w:sz w:val="20"/>
              </w:rPr>
            </w:pPr>
            <w:r>
              <w:rPr>
                <w:sz w:val="20"/>
              </w:rPr>
              <w:t>Friends Welfare Assn.</w:t>
            </w:r>
          </w:p>
        </w:tc>
      </w:tr>
      <w:tr w:rsidR="008C4DCE" w:rsidRPr="00EC65F1" w14:paraId="2733702A" w14:textId="77777777" w:rsidTr="00045B8E">
        <w:trPr>
          <w:trHeight w:val="463"/>
        </w:trPr>
        <w:tc>
          <w:tcPr>
            <w:tcW w:w="3960" w:type="dxa"/>
            <w:tcBorders>
              <w:left w:val="single" w:sz="12" w:space="0" w:color="auto"/>
              <w:bottom w:val="single" w:sz="12" w:space="0" w:color="auto"/>
            </w:tcBorders>
            <w:vAlign w:val="center"/>
          </w:tcPr>
          <w:p w14:paraId="67D665E4" w14:textId="77777777" w:rsidR="008C4DCE" w:rsidRPr="00EC65F1" w:rsidRDefault="008C4DCE" w:rsidP="009C5C90">
            <w:pPr>
              <w:rPr>
                <w:sz w:val="20"/>
              </w:rPr>
            </w:pPr>
            <w:r>
              <w:rPr>
                <w:sz w:val="20"/>
              </w:rPr>
              <w:t xml:space="preserve">21. HDF </w:t>
            </w:r>
            <w:proofErr w:type="spellStart"/>
            <w:r>
              <w:rPr>
                <w:sz w:val="20"/>
              </w:rPr>
              <w:t>Lieba</w:t>
            </w:r>
            <w:proofErr w:type="spellEnd"/>
            <w:r>
              <w:rPr>
                <w:sz w:val="20"/>
              </w:rPr>
              <w:t>-Helena High School for Girls</w:t>
            </w:r>
          </w:p>
        </w:tc>
        <w:tc>
          <w:tcPr>
            <w:tcW w:w="1470" w:type="dxa"/>
            <w:tcBorders>
              <w:bottom w:val="single" w:sz="12" w:space="0" w:color="auto"/>
            </w:tcBorders>
            <w:vAlign w:val="center"/>
          </w:tcPr>
          <w:p w14:paraId="270FBBAA" w14:textId="77777777" w:rsidR="008C4DCE" w:rsidRPr="00EC65F1" w:rsidRDefault="00AF2C90" w:rsidP="009C5C90">
            <w:pPr>
              <w:jc w:val="center"/>
              <w:rPr>
                <w:sz w:val="20"/>
              </w:rPr>
            </w:pPr>
            <w:r>
              <w:rPr>
                <w:sz w:val="20"/>
              </w:rPr>
              <w:t>2018</w:t>
            </w:r>
          </w:p>
        </w:tc>
        <w:tc>
          <w:tcPr>
            <w:tcW w:w="2418" w:type="dxa"/>
            <w:tcBorders>
              <w:bottom w:val="single" w:sz="12" w:space="0" w:color="auto"/>
            </w:tcBorders>
            <w:vAlign w:val="center"/>
          </w:tcPr>
          <w:p w14:paraId="219F2873" w14:textId="77777777" w:rsidR="008C4DCE" w:rsidRPr="00EC65F1" w:rsidRDefault="008C4DCE" w:rsidP="001261AA">
            <w:pPr>
              <w:rPr>
                <w:sz w:val="20"/>
              </w:rPr>
            </w:pPr>
            <w:proofErr w:type="spellStart"/>
            <w:r>
              <w:rPr>
                <w:sz w:val="20"/>
              </w:rPr>
              <w:t>Mardan</w:t>
            </w:r>
            <w:proofErr w:type="spellEnd"/>
            <w:r>
              <w:rPr>
                <w:sz w:val="20"/>
              </w:rPr>
              <w:t xml:space="preserve">  (</w:t>
            </w:r>
            <w:proofErr w:type="spellStart"/>
            <w:r>
              <w:rPr>
                <w:sz w:val="20"/>
              </w:rPr>
              <w:t>Mirwas</w:t>
            </w:r>
            <w:proofErr w:type="spellEnd"/>
            <w:r>
              <w:rPr>
                <w:sz w:val="20"/>
              </w:rPr>
              <w:t>) PK</w:t>
            </w:r>
          </w:p>
        </w:tc>
        <w:tc>
          <w:tcPr>
            <w:tcW w:w="1368" w:type="dxa"/>
            <w:tcBorders>
              <w:bottom w:val="single" w:sz="12" w:space="0" w:color="auto"/>
              <w:right w:val="single" w:sz="12" w:space="0" w:color="auto"/>
            </w:tcBorders>
            <w:vAlign w:val="center"/>
          </w:tcPr>
          <w:p w14:paraId="71DF8663" w14:textId="77777777" w:rsidR="008C4DCE" w:rsidRPr="00EC65F1" w:rsidRDefault="008C4DCE" w:rsidP="009C5C90">
            <w:pPr>
              <w:jc w:val="center"/>
              <w:rPr>
                <w:sz w:val="20"/>
              </w:rPr>
            </w:pPr>
            <w:r>
              <w:rPr>
                <w:sz w:val="20"/>
              </w:rPr>
              <w:t xml:space="preserve">Human </w:t>
            </w:r>
            <w:proofErr w:type="gramStart"/>
            <w:r>
              <w:rPr>
                <w:sz w:val="20"/>
              </w:rPr>
              <w:t>Development  Foundation</w:t>
            </w:r>
            <w:proofErr w:type="gramEnd"/>
          </w:p>
        </w:tc>
      </w:tr>
    </w:tbl>
    <w:p w14:paraId="7B62B9D2" w14:textId="77777777" w:rsidR="00A778C6" w:rsidRDefault="00A778C6" w:rsidP="004728A0">
      <w:pPr>
        <w:jc w:val="center"/>
        <w:rPr>
          <w:b/>
          <w:sz w:val="28"/>
          <w:szCs w:val="28"/>
          <w:u w:val="single"/>
        </w:rPr>
      </w:pPr>
    </w:p>
    <w:p w14:paraId="157FA0D5" w14:textId="77777777" w:rsidR="006E4BB1" w:rsidRPr="005E56DA" w:rsidRDefault="008642A0" w:rsidP="006E4BB1">
      <w:pPr>
        <w:jc w:val="center"/>
        <w:rPr>
          <w:b/>
          <w:sz w:val="28"/>
          <w:szCs w:val="28"/>
          <w:u w:val="single"/>
        </w:rPr>
      </w:pPr>
      <w:r w:rsidRPr="00680C37">
        <w:rPr>
          <w:b/>
          <w:sz w:val="28"/>
          <w:szCs w:val="28"/>
          <w:u w:val="single"/>
        </w:rPr>
        <w:lastRenderedPageBreak/>
        <w:t>A Gli</w:t>
      </w:r>
      <w:r w:rsidR="006E4BB1">
        <w:rPr>
          <w:b/>
          <w:sz w:val="28"/>
          <w:szCs w:val="28"/>
          <w:u w:val="single"/>
        </w:rPr>
        <w:t>mpse at Our Projects in Pakistan</w:t>
      </w:r>
    </w:p>
    <w:p w14:paraId="5C49C273" w14:textId="77777777" w:rsidR="00B83DB2" w:rsidRDefault="00B83DB2" w:rsidP="007D1E2D">
      <w:pPr>
        <w:rPr>
          <w:szCs w:val="24"/>
        </w:rPr>
      </w:pPr>
    </w:p>
    <w:p w14:paraId="14B5A307" w14:textId="77777777" w:rsidR="008642A0" w:rsidRPr="001B2E1B" w:rsidRDefault="00B83DB2" w:rsidP="007D1E2D">
      <w:pPr>
        <w:rPr>
          <w:szCs w:val="24"/>
        </w:rPr>
      </w:pPr>
      <w:bookmarkStart w:id="0" w:name="_GoBack"/>
      <w:bookmarkEnd w:id="0"/>
      <w:r>
        <w:rPr>
          <w:szCs w:val="24"/>
        </w:rPr>
        <w:t>(Pictures removed to reduce size of newsletter)</w:t>
      </w:r>
    </w:p>
    <w:sectPr w:rsidR="008642A0" w:rsidRPr="001B2E1B" w:rsidSect="006C087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682EA" w14:textId="77777777" w:rsidR="00DE14C7" w:rsidRDefault="00DE14C7">
      <w:r>
        <w:separator/>
      </w:r>
    </w:p>
  </w:endnote>
  <w:endnote w:type="continuationSeparator" w:id="0">
    <w:p w14:paraId="254EFAA8" w14:textId="77777777" w:rsidR="00DE14C7" w:rsidRDefault="00DE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17C2" w14:textId="77777777" w:rsidR="008642A0" w:rsidRDefault="008642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B289" w14:textId="77777777" w:rsidR="008642A0" w:rsidRPr="009C5C90" w:rsidRDefault="008642A0" w:rsidP="009C5C90">
    <w:pPr>
      <w:pStyle w:val="Footer"/>
      <w:jc w:val="right"/>
      <w:rPr>
        <w:sz w:val="20"/>
      </w:rPr>
    </w:pPr>
    <w:r w:rsidRPr="009C5C90">
      <w:rPr>
        <w:i/>
        <w:sz w:val="20"/>
      </w:rPr>
      <w:t>Maria-Helena Foundation Annual Newsletter</w:t>
    </w:r>
    <w:r>
      <w:rPr>
        <w:i/>
        <w:sz w:val="20"/>
      </w:rPr>
      <w:t xml:space="preserve"> November </w:t>
    </w:r>
    <w:proofErr w:type="gramStart"/>
    <w:r w:rsidR="00F173F9">
      <w:rPr>
        <w:sz w:val="20"/>
      </w:rPr>
      <w:t xml:space="preserve">2018 </w:t>
    </w:r>
    <w:r w:rsidRPr="009C5C90">
      <w:rPr>
        <w:sz w:val="20"/>
      </w:rPr>
      <w:t xml:space="preserve"> </w:t>
    </w:r>
    <w:r w:rsidRPr="00CA31CE">
      <w:rPr>
        <w:sz w:val="20"/>
      </w:rPr>
      <w:t>pg</w:t>
    </w:r>
    <w:proofErr w:type="gramEnd"/>
    <w:r w:rsidRPr="00CA31CE">
      <w:rPr>
        <w:sz w:val="20"/>
      </w:rPr>
      <w:t>.</w:t>
    </w:r>
    <w:r w:rsidRPr="00CA31CE">
      <w:rPr>
        <w:rStyle w:val="PageNumber"/>
        <w:sz w:val="20"/>
      </w:rPr>
      <w:fldChar w:fldCharType="begin"/>
    </w:r>
    <w:r w:rsidRPr="00CA31CE">
      <w:rPr>
        <w:rStyle w:val="PageNumber"/>
        <w:sz w:val="20"/>
      </w:rPr>
      <w:instrText xml:space="preserve"> PAGE </w:instrText>
    </w:r>
    <w:r w:rsidRPr="00CA31CE">
      <w:rPr>
        <w:rStyle w:val="PageNumber"/>
        <w:sz w:val="20"/>
      </w:rPr>
      <w:fldChar w:fldCharType="separate"/>
    </w:r>
    <w:r w:rsidR="00B83DB2">
      <w:rPr>
        <w:rStyle w:val="PageNumber"/>
        <w:noProof/>
        <w:sz w:val="20"/>
      </w:rPr>
      <w:t>2</w:t>
    </w:r>
    <w:r w:rsidRPr="00CA31CE">
      <w:rPr>
        <w:rStyle w:val="PageNumber"/>
        <w:sz w:val="20"/>
      </w:rPr>
      <w:fldChar w:fldCharType="end"/>
    </w:r>
    <w:r w:rsidRPr="009C5C90">
      <w:rPr>
        <w:b/>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898E" w14:textId="77777777" w:rsidR="008642A0" w:rsidRDefault="00864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F094" w14:textId="77777777" w:rsidR="00DE14C7" w:rsidRDefault="00DE14C7">
      <w:r>
        <w:separator/>
      </w:r>
    </w:p>
  </w:footnote>
  <w:footnote w:type="continuationSeparator" w:id="0">
    <w:p w14:paraId="335B9E34" w14:textId="77777777" w:rsidR="00DE14C7" w:rsidRDefault="00DE14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66DD" w14:textId="77777777" w:rsidR="008642A0" w:rsidRDefault="008642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2149" w14:textId="77777777" w:rsidR="008642A0" w:rsidRDefault="008642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B91A" w14:textId="77777777" w:rsidR="008642A0" w:rsidRDefault="008642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589"/>
    <w:multiLevelType w:val="hybridMultilevel"/>
    <w:tmpl w:val="8EF853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3873C6"/>
    <w:multiLevelType w:val="hybridMultilevel"/>
    <w:tmpl w:val="64CC620C"/>
    <w:lvl w:ilvl="0" w:tplc="1F30C894">
      <w:start w:val="3"/>
      <w:numFmt w:val="upperLetter"/>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6A2013"/>
    <w:multiLevelType w:val="hybridMultilevel"/>
    <w:tmpl w:val="B3EC1882"/>
    <w:lvl w:ilvl="0" w:tplc="05B07180">
      <w:start w:val="1"/>
      <w:numFmt w:val="upperLetter"/>
      <w:lvlText w:val="%1."/>
      <w:lvlJc w:val="left"/>
      <w:pPr>
        <w:ind w:left="720" w:hanging="360"/>
      </w:pPr>
      <w:rPr>
        <w:rFonts w:cs="Times New Roman" w:hint="default"/>
        <w:b/>
        <w:u w:val="singl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39E6751B"/>
    <w:multiLevelType w:val="hybridMultilevel"/>
    <w:tmpl w:val="1B26FCD0"/>
    <w:lvl w:ilvl="0" w:tplc="D0781E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E5354D"/>
    <w:multiLevelType w:val="hybridMultilevel"/>
    <w:tmpl w:val="FBE640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FD148BB"/>
    <w:multiLevelType w:val="singleLevel"/>
    <w:tmpl w:val="BEBE222C"/>
    <w:lvl w:ilvl="0">
      <w:start w:val="1"/>
      <w:numFmt w:val="upperLetter"/>
      <w:lvlText w:val="%1."/>
      <w:lvlJc w:val="left"/>
      <w:pPr>
        <w:tabs>
          <w:tab w:val="num" w:pos="360"/>
        </w:tabs>
        <w:ind w:left="360" w:hanging="360"/>
      </w:pPr>
      <w:rPr>
        <w:rFonts w:cs="Times New Roman" w:hint="default"/>
        <w:b/>
      </w:rPr>
    </w:lvl>
  </w:abstractNum>
  <w:abstractNum w:abstractNumId="6">
    <w:nsid w:val="55252521"/>
    <w:multiLevelType w:val="hybridMultilevel"/>
    <w:tmpl w:val="D5EC6540"/>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A10309"/>
    <w:multiLevelType w:val="hybridMultilevel"/>
    <w:tmpl w:val="A3E288BA"/>
    <w:lvl w:ilvl="0" w:tplc="8B3AC0D8">
      <w:start w:val="1"/>
      <w:numFmt w:val="lowerLetter"/>
      <w:lvlText w:val="%1)"/>
      <w:lvlJc w:val="left"/>
      <w:pPr>
        <w:ind w:left="1215" w:hanging="360"/>
      </w:pPr>
      <w:rPr>
        <w:rFonts w:cs="Times New Roman" w:hint="default"/>
      </w:rPr>
    </w:lvl>
    <w:lvl w:ilvl="1" w:tplc="10090019" w:tentative="1">
      <w:start w:val="1"/>
      <w:numFmt w:val="lowerLetter"/>
      <w:lvlText w:val="%2."/>
      <w:lvlJc w:val="left"/>
      <w:pPr>
        <w:ind w:left="1935" w:hanging="360"/>
      </w:pPr>
      <w:rPr>
        <w:rFonts w:cs="Times New Roman"/>
      </w:rPr>
    </w:lvl>
    <w:lvl w:ilvl="2" w:tplc="1009001B" w:tentative="1">
      <w:start w:val="1"/>
      <w:numFmt w:val="lowerRoman"/>
      <w:lvlText w:val="%3."/>
      <w:lvlJc w:val="right"/>
      <w:pPr>
        <w:ind w:left="2655" w:hanging="180"/>
      </w:pPr>
      <w:rPr>
        <w:rFonts w:cs="Times New Roman"/>
      </w:rPr>
    </w:lvl>
    <w:lvl w:ilvl="3" w:tplc="1009000F" w:tentative="1">
      <w:start w:val="1"/>
      <w:numFmt w:val="decimal"/>
      <w:lvlText w:val="%4."/>
      <w:lvlJc w:val="left"/>
      <w:pPr>
        <w:ind w:left="3375" w:hanging="360"/>
      </w:pPr>
      <w:rPr>
        <w:rFonts w:cs="Times New Roman"/>
      </w:rPr>
    </w:lvl>
    <w:lvl w:ilvl="4" w:tplc="10090019" w:tentative="1">
      <w:start w:val="1"/>
      <w:numFmt w:val="lowerLetter"/>
      <w:lvlText w:val="%5."/>
      <w:lvlJc w:val="left"/>
      <w:pPr>
        <w:ind w:left="4095" w:hanging="360"/>
      </w:pPr>
      <w:rPr>
        <w:rFonts w:cs="Times New Roman"/>
      </w:rPr>
    </w:lvl>
    <w:lvl w:ilvl="5" w:tplc="1009001B" w:tentative="1">
      <w:start w:val="1"/>
      <w:numFmt w:val="lowerRoman"/>
      <w:lvlText w:val="%6."/>
      <w:lvlJc w:val="right"/>
      <w:pPr>
        <w:ind w:left="4815" w:hanging="180"/>
      </w:pPr>
      <w:rPr>
        <w:rFonts w:cs="Times New Roman"/>
      </w:rPr>
    </w:lvl>
    <w:lvl w:ilvl="6" w:tplc="1009000F" w:tentative="1">
      <w:start w:val="1"/>
      <w:numFmt w:val="decimal"/>
      <w:lvlText w:val="%7."/>
      <w:lvlJc w:val="left"/>
      <w:pPr>
        <w:ind w:left="5535" w:hanging="360"/>
      </w:pPr>
      <w:rPr>
        <w:rFonts w:cs="Times New Roman"/>
      </w:rPr>
    </w:lvl>
    <w:lvl w:ilvl="7" w:tplc="10090019" w:tentative="1">
      <w:start w:val="1"/>
      <w:numFmt w:val="lowerLetter"/>
      <w:lvlText w:val="%8."/>
      <w:lvlJc w:val="left"/>
      <w:pPr>
        <w:ind w:left="6255" w:hanging="360"/>
      </w:pPr>
      <w:rPr>
        <w:rFonts w:cs="Times New Roman"/>
      </w:rPr>
    </w:lvl>
    <w:lvl w:ilvl="8" w:tplc="1009001B" w:tentative="1">
      <w:start w:val="1"/>
      <w:numFmt w:val="lowerRoman"/>
      <w:lvlText w:val="%9."/>
      <w:lvlJc w:val="right"/>
      <w:pPr>
        <w:ind w:left="6975" w:hanging="180"/>
      </w:pPr>
      <w:rPr>
        <w:rFonts w:cs="Times New Roman"/>
      </w:rPr>
    </w:lvl>
  </w:abstractNum>
  <w:abstractNum w:abstractNumId="8">
    <w:nsid w:val="5BE93EF8"/>
    <w:multiLevelType w:val="hybridMultilevel"/>
    <w:tmpl w:val="DAAA635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5C0617D0"/>
    <w:multiLevelType w:val="singleLevel"/>
    <w:tmpl w:val="6A70B318"/>
    <w:lvl w:ilvl="0">
      <w:start w:val="1"/>
      <w:numFmt w:val="decimal"/>
      <w:lvlText w:val="%1."/>
      <w:lvlJc w:val="left"/>
      <w:pPr>
        <w:tabs>
          <w:tab w:val="num" w:pos="360"/>
        </w:tabs>
        <w:ind w:left="360" w:hanging="360"/>
      </w:pPr>
      <w:rPr>
        <w:rFonts w:cs="Times New Roman" w:hint="default"/>
        <w:b/>
      </w:rPr>
    </w:lvl>
  </w:abstractNum>
  <w:abstractNum w:abstractNumId="10">
    <w:nsid w:val="5D5718FE"/>
    <w:multiLevelType w:val="hybridMultilevel"/>
    <w:tmpl w:val="119E2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40301F"/>
    <w:multiLevelType w:val="singleLevel"/>
    <w:tmpl w:val="BB089530"/>
    <w:lvl w:ilvl="0">
      <w:start w:val="1"/>
      <w:numFmt w:val="bullet"/>
      <w:lvlText w:val=""/>
      <w:lvlJc w:val="left"/>
      <w:pPr>
        <w:tabs>
          <w:tab w:val="num" w:pos="360"/>
        </w:tabs>
        <w:ind w:left="360" w:hanging="360"/>
      </w:pPr>
      <w:rPr>
        <w:rFonts w:ascii="Symbol" w:hAnsi="Symbol" w:hint="default"/>
        <w:color w:val="auto"/>
      </w:rPr>
    </w:lvl>
  </w:abstractNum>
  <w:abstractNum w:abstractNumId="12">
    <w:nsid w:val="64C47DBA"/>
    <w:multiLevelType w:val="hybridMultilevel"/>
    <w:tmpl w:val="5D10B092"/>
    <w:lvl w:ilvl="0" w:tplc="64628290">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6ECD0EE2"/>
    <w:multiLevelType w:val="hybridMultilevel"/>
    <w:tmpl w:val="3D1267BE"/>
    <w:lvl w:ilvl="0" w:tplc="15FA6B2E">
      <w:start w:val="1"/>
      <w:numFmt w:val="upperLetter"/>
      <w:lvlText w:val="%1."/>
      <w:lvlJc w:val="left"/>
      <w:pPr>
        <w:ind w:left="855" w:hanging="435"/>
      </w:pPr>
      <w:rPr>
        <w:rFonts w:cs="Times New Roman" w:hint="default"/>
        <w:b/>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14">
    <w:nsid w:val="6EEB731E"/>
    <w:multiLevelType w:val="hybridMultilevel"/>
    <w:tmpl w:val="46DA8E32"/>
    <w:lvl w:ilvl="0" w:tplc="64CAFAC6">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5">
    <w:nsid w:val="75602910"/>
    <w:multiLevelType w:val="hybridMultilevel"/>
    <w:tmpl w:val="3418F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10"/>
  </w:num>
  <w:num w:numId="6">
    <w:abstractNumId w:val="0"/>
  </w:num>
  <w:num w:numId="7">
    <w:abstractNumId w:val="4"/>
  </w:num>
  <w:num w:numId="8">
    <w:abstractNumId w:val="6"/>
  </w:num>
  <w:num w:numId="9">
    <w:abstractNumId w:val="1"/>
  </w:num>
  <w:num w:numId="10">
    <w:abstractNumId w:val="13"/>
  </w:num>
  <w:num w:numId="11">
    <w:abstractNumId w:val="7"/>
  </w:num>
  <w:num w:numId="12">
    <w:abstractNumId w:val="2"/>
  </w:num>
  <w:num w:numId="13">
    <w:abstractNumId w:val="14"/>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F5"/>
    <w:rsid w:val="000003F7"/>
    <w:rsid w:val="0000199C"/>
    <w:rsid w:val="00003F58"/>
    <w:rsid w:val="00004750"/>
    <w:rsid w:val="0002596A"/>
    <w:rsid w:val="00025D26"/>
    <w:rsid w:val="00030751"/>
    <w:rsid w:val="00034061"/>
    <w:rsid w:val="00042DA8"/>
    <w:rsid w:val="00045B8E"/>
    <w:rsid w:val="00047917"/>
    <w:rsid w:val="0005483B"/>
    <w:rsid w:val="00055094"/>
    <w:rsid w:val="0005517F"/>
    <w:rsid w:val="00057E13"/>
    <w:rsid w:val="00060974"/>
    <w:rsid w:val="00060D6B"/>
    <w:rsid w:val="00067AAA"/>
    <w:rsid w:val="000743A3"/>
    <w:rsid w:val="00090F0A"/>
    <w:rsid w:val="00092F92"/>
    <w:rsid w:val="00095EF5"/>
    <w:rsid w:val="000A0C71"/>
    <w:rsid w:val="000A4F60"/>
    <w:rsid w:val="000C34B7"/>
    <w:rsid w:val="000D2E77"/>
    <w:rsid w:val="000D3170"/>
    <w:rsid w:val="000D3855"/>
    <w:rsid w:val="000D402B"/>
    <w:rsid w:val="000D5118"/>
    <w:rsid w:val="000E3324"/>
    <w:rsid w:val="000E59F9"/>
    <w:rsid w:val="000F4830"/>
    <w:rsid w:val="001017CC"/>
    <w:rsid w:val="00101C8B"/>
    <w:rsid w:val="00113C54"/>
    <w:rsid w:val="00114CF6"/>
    <w:rsid w:val="00115C30"/>
    <w:rsid w:val="001217A6"/>
    <w:rsid w:val="0012198A"/>
    <w:rsid w:val="001261AA"/>
    <w:rsid w:val="00130A06"/>
    <w:rsid w:val="0014231E"/>
    <w:rsid w:val="00152387"/>
    <w:rsid w:val="0015301F"/>
    <w:rsid w:val="00154B32"/>
    <w:rsid w:val="00156A27"/>
    <w:rsid w:val="001627C9"/>
    <w:rsid w:val="00166169"/>
    <w:rsid w:val="001661A1"/>
    <w:rsid w:val="00173738"/>
    <w:rsid w:val="00174987"/>
    <w:rsid w:val="00175AB3"/>
    <w:rsid w:val="00177CB0"/>
    <w:rsid w:val="00186B0C"/>
    <w:rsid w:val="00187DE0"/>
    <w:rsid w:val="00190B90"/>
    <w:rsid w:val="00191CE1"/>
    <w:rsid w:val="00194FDB"/>
    <w:rsid w:val="00197B6D"/>
    <w:rsid w:val="001A1521"/>
    <w:rsid w:val="001A342D"/>
    <w:rsid w:val="001A38E5"/>
    <w:rsid w:val="001A4309"/>
    <w:rsid w:val="001B1C8A"/>
    <w:rsid w:val="001B2E1B"/>
    <w:rsid w:val="001B4AE7"/>
    <w:rsid w:val="001D3E58"/>
    <w:rsid w:val="001F34A5"/>
    <w:rsid w:val="00201DDE"/>
    <w:rsid w:val="00202415"/>
    <w:rsid w:val="0020383D"/>
    <w:rsid w:val="00212243"/>
    <w:rsid w:val="00215325"/>
    <w:rsid w:val="00215A44"/>
    <w:rsid w:val="0022447D"/>
    <w:rsid w:val="0023143D"/>
    <w:rsid w:val="00236052"/>
    <w:rsid w:val="00244862"/>
    <w:rsid w:val="00246E36"/>
    <w:rsid w:val="00251453"/>
    <w:rsid w:val="00261A0E"/>
    <w:rsid w:val="002655E0"/>
    <w:rsid w:val="00276A72"/>
    <w:rsid w:val="002906F9"/>
    <w:rsid w:val="00290900"/>
    <w:rsid w:val="00293E52"/>
    <w:rsid w:val="002A2753"/>
    <w:rsid w:val="002A3332"/>
    <w:rsid w:val="002B1C3A"/>
    <w:rsid w:val="002B20C9"/>
    <w:rsid w:val="002C2150"/>
    <w:rsid w:val="002C2540"/>
    <w:rsid w:val="002C4B69"/>
    <w:rsid w:val="002D0EA0"/>
    <w:rsid w:val="002D2645"/>
    <w:rsid w:val="002D3AE0"/>
    <w:rsid w:val="002F38A4"/>
    <w:rsid w:val="002F6B9D"/>
    <w:rsid w:val="00320753"/>
    <w:rsid w:val="00330F0F"/>
    <w:rsid w:val="00331CB1"/>
    <w:rsid w:val="00352A3C"/>
    <w:rsid w:val="00362FC8"/>
    <w:rsid w:val="00364DA5"/>
    <w:rsid w:val="00366018"/>
    <w:rsid w:val="00370B7D"/>
    <w:rsid w:val="00376E1A"/>
    <w:rsid w:val="003937F4"/>
    <w:rsid w:val="003B0FEF"/>
    <w:rsid w:val="003B6669"/>
    <w:rsid w:val="003B6985"/>
    <w:rsid w:val="003C4316"/>
    <w:rsid w:val="003C566B"/>
    <w:rsid w:val="003D145B"/>
    <w:rsid w:val="003D3AA1"/>
    <w:rsid w:val="003D7366"/>
    <w:rsid w:val="003E5FF1"/>
    <w:rsid w:val="003F02DC"/>
    <w:rsid w:val="003F1F3D"/>
    <w:rsid w:val="003F6BCD"/>
    <w:rsid w:val="003F74F2"/>
    <w:rsid w:val="004032DC"/>
    <w:rsid w:val="00406C7B"/>
    <w:rsid w:val="00415D10"/>
    <w:rsid w:val="00417B0D"/>
    <w:rsid w:val="00422806"/>
    <w:rsid w:val="004241D0"/>
    <w:rsid w:val="00426515"/>
    <w:rsid w:val="0043647B"/>
    <w:rsid w:val="004377E5"/>
    <w:rsid w:val="00443779"/>
    <w:rsid w:val="00453FC9"/>
    <w:rsid w:val="00460C53"/>
    <w:rsid w:val="004643C0"/>
    <w:rsid w:val="004669B3"/>
    <w:rsid w:val="0047282F"/>
    <w:rsid w:val="004728A0"/>
    <w:rsid w:val="00477170"/>
    <w:rsid w:val="00480377"/>
    <w:rsid w:val="0048314D"/>
    <w:rsid w:val="00483543"/>
    <w:rsid w:val="00490308"/>
    <w:rsid w:val="00491332"/>
    <w:rsid w:val="00496630"/>
    <w:rsid w:val="004A16AC"/>
    <w:rsid w:val="004A32CA"/>
    <w:rsid w:val="004A3536"/>
    <w:rsid w:val="004A6B3C"/>
    <w:rsid w:val="004C1A10"/>
    <w:rsid w:val="004C4DB9"/>
    <w:rsid w:val="004C5C12"/>
    <w:rsid w:val="004D3D3D"/>
    <w:rsid w:val="004E06B5"/>
    <w:rsid w:val="004F0EAD"/>
    <w:rsid w:val="004F63FD"/>
    <w:rsid w:val="00532496"/>
    <w:rsid w:val="005349FD"/>
    <w:rsid w:val="0053602A"/>
    <w:rsid w:val="005360EF"/>
    <w:rsid w:val="00540F2A"/>
    <w:rsid w:val="00545420"/>
    <w:rsid w:val="005505F5"/>
    <w:rsid w:val="00552756"/>
    <w:rsid w:val="00556D69"/>
    <w:rsid w:val="00582CF0"/>
    <w:rsid w:val="00583E75"/>
    <w:rsid w:val="00585C8A"/>
    <w:rsid w:val="005960AC"/>
    <w:rsid w:val="005966F6"/>
    <w:rsid w:val="005A1870"/>
    <w:rsid w:val="005B09B9"/>
    <w:rsid w:val="005B3340"/>
    <w:rsid w:val="005C5CE1"/>
    <w:rsid w:val="005D3942"/>
    <w:rsid w:val="005E2A90"/>
    <w:rsid w:val="005E30AA"/>
    <w:rsid w:val="005E490B"/>
    <w:rsid w:val="005E51FD"/>
    <w:rsid w:val="005E56DA"/>
    <w:rsid w:val="005E6EA5"/>
    <w:rsid w:val="005E73FB"/>
    <w:rsid w:val="005E7F75"/>
    <w:rsid w:val="0060280F"/>
    <w:rsid w:val="00605420"/>
    <w:rsid w:val="00614B2F"/>
    <w:rsid w:val="00617550"/>
    <w:rsid w:val="0063416C"/>
    <w:rsid w:val="00634827"/>
    <w:rsid w:val="00635CFE"/>
    <w:rsid w:val="00640164"/>
    <w:rsid w:val="00641A2F"/>
    <w:rsid w:val="006463A7"/>
    <w:rsid w:val="006549FB"/>
    <w:rsid w:val="00657168"/>
    <w:rsid w:val="006625C9"/>
    <w:rsid w:val="00664FED"/>
    <w:rsid w:val="0066644A"/>
    <w:rsid w:val="006672DF"/>
    <w:rsid w:val="00673978"/>
    <w:rsid w:val="00680915"/>
    <w:rsid w:val="00680C37"/>
    <w:rsid w:val="00681E5F"/>
    <w:rsid w:val="0068229C"/>
    <w:rsid w:val="0068458F"/>
    <w:rsid w:val="00690585"/>
    <w:rsid w:val="006941AB"/>
    <w:rsid w:val="006B10F4"/>
    <w:rsid w:val="006B236A"/>
    <w:rsid w:val="006C0181"/>
    <w:rsid w:val="006C0875"/>
    <w:rsid w:val="006C2634"/>
    <w:rsid w:val="006D29FE"/>
    <w:rsid w:val="006D417A"/>
    <w:rsid w:val="006D5CA1"/>
    <w:rsid w:val="006D5E8B"/>
    <w:rsid w:val="006D5F24"/>
    <w:rsid w:val="006D61AC"/>
    <w:rsid w:val="006D72DB"/>
    <w:rsid w:val="006E1E07"/>
    <w:rsid w:val="006E470F"/>
    <w:rsid w:val="006E4BB1"/>
    <w:rsid w:val="006E4DF7"/>
    <w:rsid w:val="006E7F37"/>
    <w:rsid w:val="006F7955"/>
    <w:rsid w:val="00706649"/>
    <w:rsid w:val="00711B7F"/>
    <w:rsid w:val="00716AFA"/>
    <w:rsid w:val="00725971"/>
    <w:rsid w:val="007273C8"/>
    <w:rsid w:val="00730BB1"/>
    <w:rsid w:val="00732AC3"/>
    <w:rsid w:val="00734369"/>
    <w:rsid w:val="00746B56"/>
    <w:rsid w:val="007501BE"/>
    <w:rsid w:val="007526DD"/>
    <w:rsid w:val="00764DC2"/>
    <w:rsid w:val="00765B2A"/>
    <w:rsid w:val="0077653C"/>
    <w:rsid w:val="00776E4D"/>
    <w:rsid w:val="0077777F"/>
    <w:rsid w:val="0079139B"/>
    <w:rsid w:val="0079609F"/>
    <w:rsid w:val="007A151C"/>
    <w:rsid w:val="007A1810"/>
    <w:rsid w:val="007A46D7"/>
    <w:rsid w:val="007D1E2D"/>
    <w:rsid w:val="007D2E24"/>
    <w:rsid w:val="007D322A"/>
    <w:rsid w:val="007D7938"/>
    <w:rsid w:val="007E25CE"/>
    <w:rsid w:val="007F66FE"/>
    <w:rsid w:val="00812638"/>
    <w:rsid w:val="00821A83"/>
    <w:rsid w:val="00825194"/>
    <w:rsid w:val="0082541B"/>
    <w:rsid w:val="00827287"/>
    <w:rsid w:val="00830565"/>
    <w:rsid w:val="00847FEB"/>
    <w:rsid w:val="0085027F"/>
    <w:rsid w:val="00854B44"/>
    <w:rsid w:val="00854C67"/>
    <w:rsid w:val="00857D4B"/>
    <w:rsid w:val="008642A0"/>
    <w:rsid w:val="0087679E"/>
    <w:rsid w:val="0088060D"/>
    <w:rsid w:val="00881595"/>
    <w:rsid w:val="00881DCA"/>
    <w:rsid w:val="008837E5"/>
    <w:rsid w:val="00887770"/>
    <w:rsid w:val="008948FC"/>
    <w:rsid w:val="0089697E"/>
    <w:rsid w:val="008A27B8"/>
    <w:rsid w:val="008A5105"/>
    <w:rsid w:val="008A7100"/>
    <w:rsid w:val="008B09C9"/>
    <w:rsid w:val="008B780C"/>
    <w:rsid w:val="008C4DCE"/>
    <w:rsid w:val="008C5C8B"/>
    <w:rsid w:val="008F06D1"/>
    <w:rsid w:val="009027D7"/>
    <w:rsid w:val="00906E99"/>
    <w:rsid w:val="00911D02"/>
    <w:rsid w:val="0091673A"/>
    <w:rsid w:val="00930A0F"/>
    <w:rsid w:val="00933A30"/>
    <w:rsid w:val="0093736E"/>
    <w:rsid w:val="009734A8"/>
    <w:rsid w:val="009870D5"/>
    <w:rsid w:val="00990853"/>
    <w:rsid w:val="00990C70"/>
    <w:rsid w:val="009916B1"/>
    <w:rsid w:val="00993875"/>
    <w:rsid w:val="009A3D17"/>
    <w:rsid w:val="009A6E9F"/>
    <w:rsid w:val="009A71CA"/>
    <w:rsid w:val="009B318D"/>
    <w:rsid w:val="009B4B7A"/>
    <w:rsid w:val="009B59D5"/>
    <w:rsid w:val="009C5C90"/>
    <w:rsid w:val="009D14E6"/>
    <w:rsid w:val="009D3FFF"/>
    <w:rsid w:val="009D5AF5"/>
    <w:rsid w:val="009E4813"/>
    <w:rsid w:val="009E723D"/>
    <w:rsid w:val="009E7613"/>
    <w:rsid w:val="009F3403"/>
    <w:rsid w:val="00A014C0"/>
    <w:rsid w:val="00A0294B"/>
    <w:rsid w:val="00A048B6"/>
    <w:rsid w:val="00A05402"/>
    <w:rsid w:val="00A104FF"/>
    <w:rsid w:val="00A17B33"/>
    <w:rsid w:val="00A22479"/>
    <w:rsid w:val="00A2429E"/>
    <w:rsid w:val="00A24BAD"/>
    <w:rsid w:val="00A26DF4"/>
    <w:rsid w:val="00A32255"/>
    <w:rsid w:val="00A35DDA"/>
    <w:rsid w:val="00A40CB0"/>
    <w:rsid w:val="00A455C5"/>
    <w:rsid w:val="00A505F6"/>
    <w:rsid w:val="00A5548C"/>
    <w:rsid w:val="00A60BEE"/>
    <w:rsid w:val="00A664B8"/>
    <w:rsid w:val="00A7697E"/>
    <w:rsid w:val="00A778C6"/>
    <w:rsid w:val="00A84C2C"/>
    <w:rsid w:val="00A94366"/>
    <w:rsid w:val="00AA0E68"/>
    <w:rsid w:val="00AA3FA3"/>
    <w:rsid w:val="00AB2DD1"/>
    <w:rsid w:val="00AD07D0"/>
    <w:rsid w:val="00AD5482"/>
    <w:rsid w:val="00AD5C08"/>
    <w:rsid w:val="00AD65A7"/>
    <w:rsid w:val="00AE09A3"/>
    <w:rsid w:val="00AE1379"/>
    <w:rsid w:val="00AF0769"/>
    <w:rsid w:val="00AF2C90"/>
    <w:rsid w:val="00B108D1"/>
    <w:rsid w:val="00B14C75"/>
    <w:rsid w:val="00B20C7E"/>
    <w:rsid w:val="00B244C4"/>
    <w:rsid w:val="00B2468C"/>
    <w:rsid w:val="00B26F7A"/>
    <w:rsid w:val="00B34826"/>
    <w:rsid w:val="00B36AA3"/>
    <w:rsid w:val="00B41BDB"/>
    <w:rsid w:val="00B42B2F"/>
    <w:rsid w:val="00B431DE"/>
    <w:rsid w:val="00B44B24"/>
    <w:rsid w:val="00B45366"/>
    <w:rsid w:val="00B4638F"/>
    <w:rsid w:val="00B46E71"/>
    <w:rsid w:val="00B53A3F"/>
    <w:rsid w:val="00B62FEE"/>
    <w:rsid w:val="00B638D8"/>
    <w:rsid w:val="00B706F0"/>
    <w:rsid w:val="00B729B0"/>
    <w:rsid w:val="00B74A0E"/>
    <w:rsid w:val="00B76330"/>
    <w:rsid w:val="00B7654B"/>
    <w:rsid w:val="00B770EF"/>
    <w:rsid w:val="00B77ECD"/>
    <w:rsid w:val="00B81850"/>
    <w:rsid w:val="00B82B1C"/>
    <w:rsid w:val="00B83DB2"/>
    <w:rsid w:val="00B90F4E"/>
    <w:rsid w:val="00B953B1"/>
    <w:rsid w:val="00B9577D"/>
    <w:rsid w:val="00BA2DE3"/>
    <w:rsid w:val="00BB0624"/>
    <w:rsid w:val="00BB0EA4"/>
    <w:rsid w:val="00BB2A2A"/>
    <w:rsid w:val="00BB4DED"/>
    <w:rsid w:val="00BC18FB"/>
    <w:rsid w:val="00BC355A"/>
    <w:rsid w:val="00BC57A2"/>
    <w:rsid w:val="00BC7176"/>
    <w:rsid w:val="00BD0237"/>
    <w:rsid w:val="00BE0E02"/>
    <w:rsid w:val="00BE49BD"/>
    <w:rsid w:val="00BF179F"/>
    <w:rsid w:val="00C0120C"/>
    <w:rsid w:val="00C01AC7"/>
    <w:rsid w:val="00C02024"/>
    <w:rsid w:val="00C02D59"/>
    <w:rsid w:val="00C12469"/>
    <w:rsid w:val="00C207EA"/>
    <w:rsid w:val="00C20F1D"/>
    <w:rsid w:val="00C2650C"/>
    <w:rsid w:val="00C26528"/>
    <w:rsid w:val="00C26C12"/>
    <w:rsid w:val="00C33F42"/>
    <w:rsid w:val="00C35AD4"/>
    <w:rsid w:val="00C36424"/>
    <w:rsid w:val="00C41CAC"/>
    <w:rsid w:val="00C41D3E"/>
    <w:rsid w:val="00C42848"/>
    <w:rsid w:val="00C42C05"/>
    <w:rsid w:val="00C512CE"/>
    <w:rsid w:val="00C51DF3"/>
    <w:rsid w:val="00C5417A"/>
    <w:rsid w:val="00C65938"/>
    <w:rsid w:val="00C65CB8"/>
    <w:rsid w:val="00C668E5"/>
    <w:rsid w:val="00C70D47"/>
    <w:rsid w:val="00C71928"/>
    <w:rsid w:val="00C81127"/>
    <w:rsid w:val="00C8592E"/>
    <w:rsid w:val="00CA1EDF"/>
    <w:rsid w:val="00CA31CE"/>
    <w:rsid w:val="00CA35AF"/>
    <w:rsid w:val="00CB61FA"/>
    <w:rsid w:val="00CC3B4A"/>
    <w:rsid w:val="00CC75FD"/>
    <w:rsid w:val="00CC7941"/>
    <w:rsid w:val="00CD5F2C"/>
    <w:rsid w:val="00CD7CDD"/>
    <w:rsid w:val="00CE314A"/>
    <w:rsid w:val="00CF17CF"/>
    <w:rsid w:val="00D04B3A"/>
    <w:rsid w:val="00D267BD"/>
    <w:rsid w:val="00D3646C"/>
    <w:rsid w:val="00D408C0"/>
    <w:rsid w:val="00D47574"/>
    <w:rsid w:val="00D56176"/>
    <w:rsid w:val="00D6169F"/>
    <w:rsid w:val="00D72EF4"/>
    <w:rsid w:val="00D8539C"/>
    <w:rsid w:val="00D85C5E"/>
    <w:rsid w:val="00D97D65"/>
    <w:rsid w:val="00DA0B8E"/>
    <w:rsid w:val="00DA21B9"/>
    <w:rsid w:val="00DA55D1"/>
    <w:rsid w:val="00DA6C02"/>
    <w:rsid w:val="00DB0B5A"/>
    <w:rsid w:val="00DB5A36"/>
    <w:rsid w:val="00DC19F1"/>
    <w:rsid w:val="00DC7A7F"/>
    <w:rsid w:val="00DD4FFC"/>
    <w:rsid w:val="00DD62F0"/>
    <w:rsid w:val="00DE14C7"/>
    <w:rsid w:val="00DE7249"/>
    <w:rsid w:val="00E14268"/>
    <w:rsid w:val="00E16B15"/>
    <w:rsid w:val="00E22486"/>
    <w:rsid w:val="00E22DF0"/>
    <w:rsid w:val="00E23834"/>
    <w:rsid w:val="00E32EF1"/>
    <w:rsid w:val="00E3302D"/>
    <w:rsid w:val="00E35317"/>
    <w:rsid w:val="00E41258"/>
    <w:rsid w:val="00E418A0"/>
    <w:rsid w:val="00E4468C"/>
    <w:rsid w:val="00E5172A"/>
    <w:rsid w:val="00E64735"/>
    <w:rsid w:val="00E65CBE"/>
    <w:rsid w:val="00E7143A"/>
    <w:rsid w:val="00E82F68"/>
    <w:rsid w:val="00E841C0"/>
    <w:rsid w:val="00E84F41"/>
    <w:rsid w:val="00E90C68"/>
    <w:rsid w:val="00E926D9"/>
    <w:rsid w:val="00EA4482"/>
    <w:rsid w:val="00EA63B9"/>
    <w:rsid w:val="00EA7E0B"/>
    <w:rsid w:val="00EB30A3"/>
    <w:rsid w:val="00EC0328"/>
    <w:rsid w:val="00EC57B6"/>
    <w:rsid w:val="00EC65F1"/>
    <w:rsid w:val="00EC7AD9"/>
    <w:rsid w:val="00EC7E3B"/>
    <w:rsid w:val="00ED1E8D"/>
    <w:rsid w:val="00ED4060"/>
    <w:rsid w:val="00EE7FD8"/>
    <w:rsid w:val="00EF2593"/>
    <w:rsid w:val="00F052C0"/>
    <w:rsid w:val="00F173F9"/>
    <w:rsid w:val="00F26259"/>
    <w:rsid w:val="00F2641D"/>
    <w:rsid w:val="00F33DFC"/>
    <w:rsid w:val="00F51CD6"/>
    <w:rsid w:val="00F63419"/>
    <w:rsid w:val="00F636A5"/>
    <w:rsid w:val="00F66D23"/>
    <w:rsid w:val="00F67D74"/>
    <w:rsid w:val="00F75E66"/>
    <w:rsid w:val="00F80456"/>
    <w:rsid w:val="00F856B7"/>
    <w:rsid w:val="00F9175B"/>
    <w:rsid w:val="00F948EC"/>
    <w:rsid w:val="00FB750B"/>
    <w:rsid w:val="00FC1DC0"/>
    <w:rsid w:val="00FC6274"/>
    <w:rsid w:val="00FC6A24"/>
    <w:rsid w:val="00FD75B6"/>
    <w:rsid w:val="00FE0501"/>
    <w:rsid w:val="00FE4655"/>
    <w:rsid w:val="00FF11CD"/>
    <w:rsid w:val="00FF2662"/>
    <w:rsid w:val="49CEBCF8"/>
    <w:rsid w:val="4FB97556"/>
    <w:rsid w:val="68A02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01C3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5"/>
    <w:rPr>
      <w:sz w:val="24"/>
      <w:lang w:val="en-US" w:eastAsia="en-US"/>
    </w:rPr>
  </w:style>
  <w:style w:type="paragraph" w:styleId="Heading1">
    <w:name w:val="heading 1"/>
    <w:basedOn w:val="Normal"/>
    <w:next w:val="Normal"/>
    <w:link w:val="Heading1Char"/>
    <w:uiPriority w:val="9"/>
    <w:qFormat/>
    <w:rsid w:val="005505F5"/>
    <w:pPr>
      <w:keepNext/>
      <w:jc w:val="center"/>
      <w:outlineLvl w:val="0"/>
    </w:pPr>
    <w:rPr>
      <w:b/>
    </w:rPr>
  </w:style>
  <w:style w:type="paragraph" w:styleId="Heading2">
    <w:name w:val="heading 2"/>
    <w:basedOn w:val="Normal"/>
    <w:next w:val="Normal"/>
    <w:link w:val="Heading2Char"/>
    <w:uiPriority w:val="9"/>
    <w:qFormat/>
    <w:rsid w:val="005505F5"/>
    <w:pPr>
      <w:keepNext/>
      <w:jc w:val="center"/>
      <w:outlineLvl w:val="1"/>
    </w:pPr>
    <w:rPr>
      <w:i/>
    </w:rPr>
  </w:style>
  <w:style w:type="paragraph" w:styleId="Heading3">
    <w:name w:val="heading 3"/>
    <w:basedOn w:val="Normal"/>
    <w:next w:val="Normal"/>
    <w:link w:val="Heading3Char"/>
    <w:uiPriority w:val="9"/>
    <w:qFormat/>
    <w:rsid w:val="005505F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5505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1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2714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27145"/>
    <w:rPr>
      <w:rFonts w:ascii="Cambria" w:eastAsia="Times New Roman" w:hAnsi="Cambria" w:cs="Times New Roman"/>
      <w:b/>
      <w:bCs/>
      <w:sz w:val="26"/>
      <w:szCs w:val="26"/>
      <w:lang w:val="en-US" w:eastAsia="en-US"/>
    </w:rPr>
  </w:style>
  <w:style w:type="character" w:customStyle="1" w:styleId="Heading6Char">
    <w:name w:val="Heading 6 Char"/>
    <w:link w:val="Heading6"/>
    <w:uiPriority w:val="9"/>
    <w:semiHidden/>
    <w:rsid w:val="00627145"/>
    <w:rPr>
      <w:rFonts w:ascii="Calibri" w:eastAsia="Times New Roman" w:hAnsi="Calibri" w:cs="Times New Roman"/>
      <w:b/>
      <w:bCs/>
      <w:sz w:val="22"/>
      <w:szCs w:val="22"/>
      <w:lang w:val="en-US" w:eastAsia="en-US"/>
    </w:rPr>
  </w:style>
  <w:style w:type="paragraph" w:styleId="Title">
    <w:name w:val="Title"/>
    <w:basedOn w:val="Normal"/>
    <w:link w:val="TitleChar"/>
    <w:uiPriority w:val="10"/>
    <w:qFormat/>
    <w:rsid w:val="005505F5"/>
    <w:pPr>
      <w:pBdr>
        <w:top w:val="double" w:sz="4" w:space="1" w:color="auto"/>
        <w:left w:val="double" w:sz="4" w:space="4" w:color="auto"/>
        <w:bottom w:val="double" w:sz="4" w:space="1" w:color="auto"/>
        <w:right w:val="double" w:sz="4" w:space="4" w:color="auto"/>
      </w:pBdr>
      <w:shd w:val="pct5" w:color="auto" w:fill="auto"/>
      <w:jc w:val="center"/>
    </w:pPr>
    <w:rPr>
      <w:b/>
      <w:sz w:val="28"/>
    </w:rPr>
  </w:style>
  <w:style w:type="character" w:customStyle="1" w:styleId="TitleChar">
    <w:name w:val="Title Char"/>
    <w:link w:val="Title"/>
    <w:uiPriority w:val="10"/>
    <w:rsid w:val="00627145"/>
    <w:rPr>
      <w:rFonts w:ascii="Cambria" w:eastAsia="Times New Roman" w:hAnsi="Cambria" w:cs="Times New Roman"/>
      <w:b/>
      <w:bCs/>
      <w:kern w:val="28"/>
      <w:sz w:val="32"/>
      <w:szCs w:val="32"/>
      <w:lang w:val="en-US" w:eastAsia="en-US"/>
    </w:rPr>
  </w:style>
  <w:style w:type="character" w:styleId="Strong">
    <w:name w:val="Strong"/>
    <w:uiPriority w:val="22"/>
    <w:qFormat/>
    <w:rsid w:val="005505F5"/>
    <w:rPr>
      <w:b/>
    </w:rPr>
  </w:style>
  <w:style w:type="paragraph" w:customStyle="1" w:styleId="Blockquote">
    <w:name w:val="Blockquote"/>
    <w:basedOn w:val="Normal"/>
    <w:rsid w:val="005505F5"/>
    <w:pPr>
      <w:spacing w:before="100" w:after="100"/>
      <w:ind w:left="360" w:right="360"/>
    </w:pPr>
  </w:style>
  <w:style w:type="character" w:styleId="Hyperlink">
    <w:name w:val="Hyperlink"/>
    <w:uiPriority w:val="99"/>
    <w:rsid w:val="005505F5"/>
    <w:rPr>
      <w:color w:val="0000FF"/>
      <w:u w:val="single"/>
    </w:rPr>
  </w:style>
  <w:style w:type="paragraph" w:styleId="BodyText">
    <w:name w:val="Body Text"/>
    <w:basedOn w:val="Normal"/>
    <w:link w:val="BodyTextChar"/>
    <w:uiPriority w:val="99"/>
    <w:rsid w:val="005505F5"/>
    <w:pPr>
      <w:jc w:val="both"/>
    </w:pPr>
    <w:rPr>
      <w:rFonts w:ascii="Arial" w:hAnsi="Arial"/>
    </w:rPr>
  </w:style>
  <w:style w:type="character" w:customStyle="1" w:styleId="BodyTextChar">
    <w:name w:val="Body Text Char"/>
    <w:link w:val="BodyText"/>
    <w:uiPriority w:val="99"/>
    <w:semiHidden/>
    <w:rsid w:val="00627145"/>
    <w:rPr>
      <w:sz w:val="24"/>
      <w:lang w:val="en-US" w:eastAsia="en-US"/>
    </w:rPr>
  </w:style>
  <w:style w:type="paragraph" w:styleId="Header">
    <w:name w:val="header"/>
    <w:basedOn w:val="Normal"/>
    <w:link w:val="HeaderChar"/>
    <w:uiPriority w:val="99"/>
    <w:rsid w:val="009C5C90"/>
    <w:pPr>
      <w:tabs>
        <w:tab w:val="center" w:pos="4320"/>
        <w:tab w:val="right" w:pos="8640"/>
      </w:tabs>
    </w:pPr>
  </w:style>
  <w:style w:type="character" w:customStyle="1" w:styleId="HeaderChar">
    <w:name w:val="Header Char"/>
    <w:link w:val="Header"/>
    <w:uiPriority w:val="99"/>
    <w:semiHidden/>
    <w:rsid w:val="00627145"/>
    <w:rPr>
      <w:sz w:val="24"/>
      <w:lang w:val="en-US" w:eastAsia="en-US"/>
    </w:rPr>
  </w:style>
  <w:style w:type="paragraph" w:styleId="Footer">
    <w:name w:val="footer"/>
    <w:basedOn w:val="Normal"/>
    <w:link w:val="FooterChar"/>
    <w:uiPriority w:val="99"/>
    <w:rsid w:val="009C5C90"/>
    <w:pPr>
      <w:tabs>
        <w:tab w:val="center" w:pos="4320"/>
        <w:tab w:val="right" w:pos="8640"/>
      </w:tabs>
    </w:pPr>
  </w:style>
  <w:style w:type="character" w:customStyle="1" w:styleId="FooterChar">
    <w:name w:val="Footer Char"/>
    <w:link w:val="Footer"/>
    <w:uiPriority w:val="99"/>
    <w:semiHidden/>
    <w:rsid w:val="00627145"/>
    <w:rPr>
      <w:sz w:val="24"/>
      <w:lang w:val="en-US" w:eastAsia="en-US"/>
    </w:rPr>
  </w:style>
  <w:style w:type="character" w:styleId="PageNumber">
    <w:name w:val="page number"/>
    <w:uiPriority w:val="99"/>
    <w:rsid w:val="009C5C90"/>
    <w:rPr>
      <w:rFonts w:cs="Times New Roman"/>
    </w:rPr>
  </w:style>
  <w:style w:type="character" w:styleId="CommentReference">
    <w:name w:val="annotation reference"/>
    <w:uiPriority w:val="99"/>
    <w:semiHidden/>
    <w:rsid w:val="0048314D"/>
    <w:rPr>
      <w:sz w:val="16"/>
    </w:rPr>
  </w:style>
  <w:style w:type="paragraph" w:styleId="CommentText">
    <w:name w:val="annotation text"/>
    <w:basedOn w:val="Normal"/>
    <w:link w:val="CommentTextChar"/>
    <w:uiPriority w:val="99"/>
    <w:semiHidden/>
    <w:rsid w:val="0048314D"/>
    <w:rPr>
      <w:sz w:val="20"/>
    </w:rPr>
  </w:style>
  <w:style w:type="character" w:customStyle="1" w:styleId="CommentTextChar">
    <w:name w:val="Comment Text Char"/>
    <w:link w:val="CommentText"/>
    <w:uiPriority w:val="99"/>
    <w:semiHidden/>
    <w:rsid w:val="00627145"/>
    <w:rPr>
      <w:lang w:val="en-US" w:eastAsia="en-US"/>
    </w:rPr>
  </w:style>
  <w:style w:type="paragraph" w:styleId="CommentSubject">
    <w:name w:val="annotation subject"/>
    <w:basedOn w:val="CommentText"/>
    <w:next w:val="CommentText"/>
    <w:link w:val="CommentSubjectChar"/>
    <w:uiPriority w:val="99"/>
    <w:semiHidden/>
    <w:rsid w:val="0048314D"/>
    <w:rPr>
      <w:b/>
      <w:bCs/>
    </w:rPr>
  </w:style>
  <w:style w:type="character" w:customStyle="1" w:styleId="CommentSubjectChar">
    <w:name w:val="Comment Subject Char"/>
    <w:link w:val="CommentSubject"/>
    <w:uiPriority w:val="99"/>
    <w:semiHidden/>
    <w:rsid w:val="00627145"/>
    <w:rPr>
      <w:b/>
      <w:bCs/>
      <w:lang w:val="en-US" w:eastAsia="en-US"/>
    </w:rPr>
  </w:style>
  <w:style w:type="paragraph" w:styleId="BalloonText">
    <w:name w:val="Balloon Text"/>
    <w:basedOn w:val="Normal"/>
    <w:link w:val="BalloonTextChar"/>
    <w:uiPriority w:val="99"/>
    <w:semiHidden/>
    <w:rsid w:val="0048314D"/>
    <w:rPr>
      <w:rFonts w:ascii="Tahoma" w:hAnsi="Tahoma" w:cs="Tahoma"/>
      <w:sz w:val="16"/>
      <w:szCs w:val="16"/>
    </w:rPr>
  </w:style>
  <w:style w:type="character" w:customStyle="1" w:styleId="BalloonTextChar">
    <w:name w:val="Balloon Text Char"/>
    <w:link w:val="BalloonText"/>
    <w:uiPriority w:val="99"/>
    <w:semiHidden/>
    <w:rsid w:val="00627145"/>
    <w:rPr>
      <w:sz w:val="0"/>
      <w:szCs w:val="0"/>
      <w:lang w:val="en-US" w:eastAsia="en-US"/>
    </w:rPr>
  </w:style>
  <w:style w:type="paragraph" w:styleId="FootnoteText">
    <w:name w:val="footnote text"/>
    <w:basedOn w:val="Normal"/>
    <w:link w:val="FootnoteTextChar"/>
    <w:uiPriority w:val="99"/>
    <w:semiHidden/>
    <w:rsid w:val="0048314D"/>
    <w:rPr>
      <w:sz w:val="20"/>
    </w:rPr>
  </w:style>
  <w:style w:type="character" w:customStyle="1" w:styleId="FootnoteTextChar">
    <w:name w:val="Footnote Text Char"/>
    <w:link w:val="FootnoteText"/>
    <w:uiPriority w:val="99"/>
    <w:semiHidden/>
    <w:rsid w:val="00627145"/>
    <w:rPr>
      <w:lang w:val="en-US" w:eastAsia="en-US"/>
    </w:rPr>
  </w:style>
  <w:style w:type="character" w:styleId="FootnoteReference">
    <w:name w:val="footnote reference"/>
    <w:uiPriority w:val="99"/>
    <w:semiHidden/>
    <w:rsid w:val="0048314D"/>
    <w:rPr>
      <w:vertAlign w:val="superscript"/>
    </w:rPr>
  </w:style>
  <w:style w:type="table" w:styleId="TableGrid">
    <w:name w:val="Table Grid"/>
    <w:basedOn w:val="TableNormal"/>
    <w:uiPriority w:val="59"/>
    <w:rsid w:val="00E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A7F"/>
    <w:pPr>
      <w:ind w:left="720"/>
      <w:contextualSpacing/>
    </w:pPr>
  </w:style>
  <w:style w:type="paragraph" w:styleId="Caption">
    <w:name w:val="caption"/>
    <w:basedOn w:val="Normal"/>
    <w:next w:val="Normal"/>
    <w:unhideWhenUsed/>
    <w:qFormat/>
    <w:rsid w:val="0000475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5"/>
    <w:rPr>
      <w:sz w:val="24"/>
      <w:lang w:val="en-US" w:eastAsia="en-US"/>
    </w:rPr>
  </w:style>
  <w:style w:type="paragraph" w:styleId="Heading1">
    <w:name w:val="heading 1"/>
    <w:basedOn w:val="Normal"/>
    <w:next w:val="Normal"/>
    <w:link w:val="Heading1Char"/>
    <w:uiPriority w:val="9"/>
    <w:qFormat/>
    <w:rsid w:val="005505F5"/>
    <w:pPr>
      <w:keepNext/>
      <w:jc w:val="center"/>
      <w:outlineLvl w:val="0"/>
    </w:pPr>
    <w:rPr>
      <w:b/>
    </w:rPr>
  </w:style>
  <w:style w:type="paragraph" w:styleId="Heading2">
    <w:name w:val="heading 2"/>
    <w:basedOn w:val="Normal"/>
    <w:next w:val="Normal"/>
    <w:link w:val="Heading2Char"/>
    <w:uiPriority w:val="9"/>
    <w:qFormat/>
    <w:rsid w:val="005505F5"/>
    <w:pPr>
      <w:keepNext/>
      <w:jc w:val="center"/>
      <w:outlineLvl w:val="1"/>
    </w:pPr>
    <w:rPr>
      <w:i/>
    </w:rPr>
  </w:style>
  <w:style w:type="paragraph" w:styleId="Heading3">
    <w:name w:val="heading 3"/>
    <w:basedOn w:val="Normal"/>
    <w:next w:val="Normal"/>
    <w:link w:val="Heading3Char"/>
    <w:uiPriority w:val="9"/>
    <w:qFormat/>
    <w:rsid w:val="005505F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5505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1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2714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27145"/>
    <w:rPr>
      <w:rFonts w:ascii="Cambria" w:eastAsia="Times New Roman" w:hAnsi="Cambria" w:cs="Times New Roman"/>
      <w:b/>
      <w:bCs/>
      <w:sz w:val="26"/>
      <w:szCs w:val="26"/>
      <w:lang w:val="en-US" w:eastAsia="en-US"/>
    </w:rPr>
  </w:style>
  <w:style w:type="character" w:customStyle="1" w:styleId="Heading6Char">
    <w:name w:val="Heading 6 Char"/>
    <w:link w:val="Heading6"/>
    <w:uiPriority w:val="9"/>
    <w:semiHidden/>
    <w:rsid w:val="00627145"/>
    <w:rPr>
      <w:rFonts w:ascii="Calibri" w:eastAsia="Times New Roman" w:hAnsi="Calibri" w:cs="Times New Roman"/>
      <w:b/>
      <w:bCs/>
      <w:sz w:val="22"/>
      <w:szCs w:val="22"/>
      <w:lang w:val="en-US" w:eastAsia="en-US"/>
    </w:rPr>
  </w:style>
  <w:style w:type="paragraph" w:styleId="Title">
    <w:name w:val="Title"/>
    <w:basedOn w:val="Normal"/>
    <w:link w:val="TitleChar"/>
    <w:uiPriority w:val="10"/>
    <w:qFormat/>
    <w:rsid w:val="005505F5"/>
    <w:pPr>
      <w:pBdr>
        <w:top w:val="double" w:sz="4" w:space="1" w:color="auto"/>
        <w:left w:val="double" w:sz="4" w:space="4" w:color="auto"/>
        <w:bottom w:val="double" w:sz="4" w:space="1" w:color="auto"/>
        <w:right w:val="double" w:sz="4" w:space="4" w:color="auto"/>
      </w:pBdr>
      <w:shd w:val="pct5" w:color="auto" w:fill="auto"/>
      <w:jc w:val="center"/>
    </w:pPr>
    <w:rPr>
      <w:b/>
      <w:sz w:val="28"/>
    </w:rPr>
  </w:style>
  <w:style w:type="character" w:customStyle="1" w:styleId="TitleChar">
    <w:name w:val="Title Char"/>
    <w:link w:val="Title"/>
    <w:uiPriority w:val="10"/>
    <w:rsid w:val="00627145"/>
    <w:rPr>
      <w:rFonts w:ascii="Cambria" w:eastAsia="Times New Roman" w:hAnsi="Cambria" w:cs="Times New Roman"/>
      <w:b/>
      <w:bCs/>
      <w:kern w:val="28"/>
      <w:sz w:val="32"/>
      <w:szCs w:val="32"/>
      <w:lang w:val="en-US" w:eastAsia="en-US"/>
    </w:rPr>
  </w:style>
  <w:style w:type="character" w:styleId="Strong">
    <w:name w:val="Strong"/>
    <w:uiPriority w:val="22"/>
    <w:qFormat/>
    <w:rsid w:val="005505F5"/>
    <w:rPr>
      <w:b/>
    </w:rPr>
  </w:style>
  <w:style w:type="paragraph" w:customStyle="1" w:styleId="Blockquote">
    <w:name w:val="Blockquote"/>
    <w:basedOn w:val="Normal"/>
    <w:rsid w:val="005505F5"/>
    <w:pPr>
      <w:spacing w:before="100" w:after="100"/>
      <w:ind w:left="360" w:right="360"/>
    </w:pPr>
  </w:style>
  <w:style w:type="character" w:styleId="Hyperlink">
    <w:name w:val="Hyperlink"/>
    <w:uiPriority w:val="99"/>
    <w:rsid w:val="005505F5"/>
    <w:rPr>
      <w:color w:val="0000FF"/>
      <w:u w:val="single"/>
    </w:rPr>
  </w:style>
  <w:style w:type="paragraph" w:styleId="BodyText">
    <w:name w:val="Body Text"/>
    <w:basedOn w:val="Normal"/>
    <w:link w:val="BodyTextChar"/>
    <w:uiPriority w:val="99"/>
    <w:rsid w:val="005505F5"/>
    <w:pPr>
      <w:jc w:val="both"/>
    </w:pPr>
    <w:rPr>
      <w:rFonts w:ascii="Arial" w:hAnsi="Arial"/>
    </w:rPr>
  </w:style>
  <w:style w:type="character" w:customStyle="1" w:styleId="BodyTextChar">
    <w:name w:val="Body Text Char"/>
    <w:link w:val="BodyText"/>
    <w:uiPriority w:val="99"/>
    <w:semiHidden/>
    <w:rsid w:val="00627145"/>
    <w:rPr>
      <w:sz w:val="24"/>
      <w:lang w:val="en-US" w:eastAsia="en-US"/>
    </w:rPr>
  </w:style>
  <w:style w:type="paragraph" w:styleId="Header">
    <w:name w:val="header"/>
    <w:basedOn w:val="Normal"/>
    <w:link w:val="HeaderChar"/>
    <w:uiPriority w:val="99"/>
    <w:rsid w:val="009C5C90"/>
    <w:pPr>
      <w:tabs>
        <w:tab w:val="center" w:pos="4320"/>
        <w:tab w:val="right" w:pos="8640"/>
      </w:tabs>
    </w:pPr>
  </w:style>
  <w:style w:type="character" w:customStyle="1" w:styleId="HeaderChar">
    <w:name w:val="Header Char"/>
    <w:link w:val="Header"/>
    <w:uiPriority w:val="99"/>
    <w:semiHidden/>
    <w:rsid w:val="00627145"/>
    <w:rPr>
      <w:sz w:val="24"/>
      <w:lang w:val="en-US" w:eastAsia="en-US"/>
    </w:rPr>
  </w:style>
  <w:style w:type="paragraph" w:styleId="Footer">
    <w:name w:val="footer"/>
    <w:basedOn w:val="Normal"/>
    <w:link w:val="FooterChar"/>
    <w:uiPriority w:val="99"/>
    <w:rsid w:val="009C5C90"/>
    <w:pPr>
      <w:tabs>
        <w:tab w:val="center" w:pos="4320"/>
        <w:tab w:val="right" w:pos="8640"/>
      </w:tabs>
    </w:pPr>
  </w:style>
  <w:style w:type="character" w:customStyle="1" w:styleId="FooterChar">
    <w:name w:val="Footer Char"/>
    <w:link w:val="Footer"/>
    <w:uiPriority w:val="99"/>
    <w:semiHidden/>
    <w:rsid w:val="00627145"/>
    <w:rPr>
      <w:sz w:val="24"/>
      <w:lang w:val="en-US" w:eastAsia="en-US"/>
    </w:rPr>
  </w:style>
  <w:style w:type="character" w:styleId="PageNumber">
    <w:name w:val="page number"/>
    <w:uiPriority w:val="99"/>
    <w:rsid w:val="009C5C90"/>
    <w:rPr>
      <w:rFonts w:cs="Times New Roman"/>
    </w:rPr>
  </w:style>
  <w:style w:type="character" w:styleId="CommentReference">
    <w:name w:val="annotation reference"/>
    <w:uiPriority w:val="99"/>
    <w:semiHidden/>
    <w:rsid w:val="0048314D"/>
    <w:rPr>
      <w:sz w:val="16"/>
    </w:rPr>
  </w:style>
  <w:style w:type="paragraph" w:styleId="CommentText">
    <w:name w:val="annotation text"/>
    <w:basedOn w:val="Normal"/>
    <w:link w:val="CommentTextChar"/>
    <w:uiPriority w:val="99"/>
    <w:semiHidden/>
    <w:rsid w:val="0048314D"/>
    <w:rPr>
      <w:sz w:val="20"/>
    </w:rPr>
  </w:style>
  <w:style w:type="character" w:customStyle="1" w:styleId="CommentTextChar">
    <w:name w:val="Comment Text Char"/>
    <w:link w:val="CommentText"/>
    <w:uiPriority w:val="99"/>
    <w:semiHidden/>
    <w:rsid w:val="00627145"/>
    <w:rPr>
      <w:lang w:val="en-US" w:eastAsia="en-US"/>
    </w:rPr>
  </w:style>
  <w:style w:type="paragraph" w:styleId="CommentSubject">
    <w:name w:val="annotation subject"/>
    <w:basedOn w:val="CommentText"/>
    <w:next w:val="CommentText"/>
    <w:link w:val="CommentSubjectChar"/>
    <w:uiPriority w:val="99"/>
    <w:semiHidden/>
    <w:rsid w:val="0048314D"/>
    <w:rPr>
      <w:b/>
      <w:bCs/>
    </w:rPr>
  </w:style>
  <w:style w:type="character" w:customStyle="1" w:styleId="CommentSubjectChar">
    <w:name w:val="Comment Subject Char"/>
    <w:link w:val="CommentSubject"/>
    <w:uiPriority w:val="99"/>
    <w:semiHidden/>
    <w:rsid w:val="00627145"/>
    <w:rPr>
      <w:b/>
      <w:bCs/>
      <w:lang w:val="en-US" w:eastAsia="en-US"/>
    </w:rPr>
  </w:style>
  <w:style w:type="paragraph" w:styleId="BalloonText">
    <w:name w:val="Balloon Text"/>
    <w:basedOn w:val="Normal"/>
    <w:link w:val="BalloonTextChar"/>
    <w:uiPriority w:val="99"/>
    <w:semiHidden/>
    <w:rsid w:val="0048314D"/>
    <w:rPr>
      <w:rFonts w:ascii="Tahoma" w:hAnsi="Tahoma" w:cs="Tahoma"/>
      <w:sz w:val="16"/>
      <w:szCs w:val="16"/>
    </w:rPr>
  </w:style>
  <w:style w:type="character" w:customStyle="1" w:styleId="BalloonTextChar">
    <w:name w:val="Balloon Text Char"/>
    <w:link w:val="BalloonText"/>
    <w:uiPriority w:val="99"/>
    <w:semiHidden/>
    <w:rsid w:val="00627145"/>
    <w:rPr>
      <w:sz w:val="0"/>
      <w:szCs w:val="0"/>
      <w:lang w:val="en-US" w:eastAsia="en-US"/>
    </w:rPr>
  </w:style>
  <w:style w:type="paragraph" w:styleId="FootnoteText">
    <w:name w:val="footnote text"/>
    <w:basedOn w:val="Normal"/>
    <w:link w:val="FootnoteTextChar"/>
    <w:uiPriority w:val="99"/>
    <w:semiHidden/>
    <w:rsid w:val="0048314D"/>
    <w:rPr>
      <w:sz w:val="20"/>
    </w:rPr>
  </w:style>
  <w:style w:type="character" w:customStyle="1" w:styleId="FootnoteTextChar">
    <w:name w:val="Footnote Text Char"/>
    <w:link w:val="FootnoteText"/>
    <w:uiPriority w:val="99"/>
    <w:semiHidden/>
    <w:rsid w:val="00627145"/>
    <w:rPr>
      <w:lang w:val="en-US" w:eastAsia="en-US"/>
    </w:rPr>
  </w:style>
  <w:style w:type="character" w:styleId="FootnoteReference">
    <w:name w:val="footnote reference"/>
    <w:uiPriority w:val="99"/>
    <w:semiHidden/>
    <w:rsid w:val="0048314D"/>
    <w:rPr>
      <w:vertAlign w:val="superscript"/>
    </w:rPr>
  </w:style>
  <w:style w:type="table" w:styleId="TableGrid">
    <w:name w:val="Table Grid"/>
    <w:basedOn w:val="TableNormal"/>
    <w:uiPriority w:val="59"/>
    <w:rsid w:val="00E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A7F"/>
    <w:pPr>
      <w:ind w:left="720"/>
      <w:contextualSpacing/>
    </w:pPr>
  </w:style>
  <w:style w:type="paragraph" w:styleId="Caption">
    <w:name w:val="caption"/>
    <w:basedOn w:val="Normal"/>
    <w:next w:val="Normal"/>
    <w:unhideWhenUsed/>
    <w:qFormat/>
    <w:rsid w:val="000047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qbal@mail.ub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1CE2-3FD5-C342-93CE-6EEA4B7A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Maria-Helena Foundation</vt:lpstr>
    </vt:vector>
  </TitlesOfParts>
  <Company>ISSofBC</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Maria-Helena Foundation</dc:title>
  <dc:creator>Dr. M. Iqbal</dc:creator>
  <cp:lastModifiedBy>Isabeau Iqbal</cp:lastModifiedBy>
  <cp:revision>3</cp:revision>
  <cp:lastPrinted>2017-10-02T19:05:00Z</cp:lastPrinted>
  <dcterms:created xsi:type="dcterms:W3CDTF">2020-11-30T15:06:00Z</dcterms:created>
  <dcterms:modified xsi:type="dcterms:W3CDTF">2020-11-30T15:06:00Z</dcterms:modified>
</cp:coreProperties>
</file>